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8D" w:rsidRDefault="00F256B2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>
        <w:rPr>
          <w:rFonts w:cs="Calibri"/>
          <w:b/>
          <w:sz w:val="40"/>
          <w:szCs w:val="40"/>
        </w:rPr>
        <w:t>Watershed</w:t>
      </w:r>
      <w:r w:rsidR="00E04657">
        <w:rPr>
          <w:rFonts w:cs="Calibri"/>
          <w:b/>
          <w:sz w:val="40"/>
          <w:szCs w:val="40"/>
        </w:rPr>
        <w:t xml:space="preserve"> Workshop</w:t>
      </w:r>
      <w:r>
        <w:rPr>
          <w:rFonts w:cs="Calibri"/>
          <w:b/>
          <w:sz w:val="40"/>
          <w:szCs w:val="40"/>
        </w:rPr>
        <w:t xml:space="preserve"> 2014</w:t>
      </w:r>
    </w:p>
    <w:p w:rsidR="00D071B1" w:rsidRDefault="00D071B1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Strategies for </w:t>
      </w:r>
      <w:r w:rsidR="001E0770">
        <w:rPr>
          <w:rFonts w:cs="Calibri"/>
          <w:b/>
          <w:sz w:val="32"/>
          <w:szCs w:val="32"/>
        </w:rPr>
        <w:t>Securing Commitments, Measuring Success,</w:t>
      </w:r>
    </w:p>
    <w:p w:rsidR="00D41B8D" w:rsidRPr="00896236" w:rsidRDefault="00794EF8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&amp;</w:t>
      </w:r>
      <w:r w:rsidR="001E0770">
        <w:rPr>
          <w:rFonts w:cs="Calibri"/>
          <w:b/>
          <w:sz w:val="32"/>
          <w:szCs w:val="32"/>
        </w:rPr>
        <w:t xml:space="preserve"> Selectin</w:t>
      </w:r>
      <w:r w:rsidR="00D071B1">
        <w:rPr>
          <w:rFonts w:cs="Calibri"/>
          <w:b/>
          <w:sz w:val="32"/>
          <w:szCs w:val="32"/>
        </w:rPr>
        <w:t>g</w:t>
      </w:r>
      <w:r w:rsidR="001E0770">
        <w:rPr>
          <w:rFonts w:cs="Calibri"/>
          <w:b/>
          <w:sz w:val="32"/>
          <w:szCs w:val="32"/>
        </w:rPr>
        <w:t xml:space="preserve"> Management Practices</w:t>
      </w:r>
    </w:p>
    <w:p w:rsidR="00D41B8D" w:rsidRPr="00896236" w:rsidRDefault="00D72FD9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37465</wp:posOffset>
            </wp:positionV>
            <wp:extent cx="1457325" cy="466725"/>
            <wp:effectExtent l="0" t="0" r="9525" b="9525"/>
            <wp:wrapNone/>
            <wp:docPr id="2" name="Picture 1" descr="MoDNR-colo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NR-color-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B8D" w:rsidRPr="00896236" w:rsidRDefault="00D72FD9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-3175</wp:posOffset>
            </wp:positionV>
            <wp:extent cx="1704975" cy="390525"/>
            <wp:effectExtent l="0" t="0" r="9525" b="9525"/>
            <wp:wrapNone/>
            <wp:docPr id="3" name="Picture 2" descr="Ext-Logo-color-6in-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-Logo-color-6in-TIF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B8D" w:rsidRPr="00794EF8" w:rsidRDefault="00D31A93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>January 24</w:t>
      </w:r>
      <w:r w:rsidR="00292E58" w:rsidRPr="00794EF8">
        <w:rPr>
          <w:rFonts w:cs="Calibri"/>
          <w:b/>
          <w:i/>
          <w:sz w:val="40"/>
          <w:szCs w:val="40"/>
          <w:vertAlign w:val="superscript"/>
        </w:rPr>
        <w:t>th</w:t>
      </w:r>
      <w:r w:rsidR="00292E58" w:rsidRPr="00794EF8">
        <w:rPr>
          <w:rFonts w:cs="Calibri"/>
          <w:b/>
          <w:i/>
          <w:sz w:val="40"/>
          <w:szCs w:val="40"/>
        </w:rPr>
        <w:t xml:space="preserve"> &amp; </w:t>
      </w:r>
      <w:r>
        <w:rPr>
          <w:rFonts w:cs="Calibri"/>
          <w:b/>
          <w:i/>
          <w:sz w:val="40"/>
          <w:szCs w:val="40"/>
        </w:rPr>
        <w:t>25</w:t>
      </w:r>
      <w:r w:rsidR="00292E58" w:rsidRPr="00794EF8">
        <w:rPr>
          <w:rFonts w:cs="Calibri"/>
          <w:b/>
          <w:i/>
          <w:sz w:val="40"/>
          <w:szCs w:val="40"/>
          <w:vertAlign w:val="superscript"/>
        </w:rPr>
        <w:t>th</w:t>
      </w:r>
      <w:r w:rsidR="00292E58" w:rsidRPr="00794EF8">
        <w:rPr>
          <w:rFonts w:cs="Calibri"/>
          <w:b/>
          <w:i/>
          <w:sz w:val="40"/>
          <w:szCs w:val="40"/>
        </w:rPr>
        <w:t>, 201</w:t>
      </w:r>
      <w:r w:rsidR="00192E70" w:rsidRPr="00794EF8">
        <w:rPr>
          <w:rFonts w:cs="Calibri"/>
          <w:b/>
          <w:i/>
          <w:sz w:val="40"/>
          <w:szCs w:val="40"/>
        </w:rPr>
        <w:t>4</w:t>
      </w:r>
    </w:p>
    <w:p w:rsidR="00D41B8D" w:rsidRPr="00896236" w:rsidRDefault="00D41B8D" w:rsidP="0068715E">
      <w:pPr>
        <w:spacing w:after="0" w:line="240" w:lineRule="auto"/>
        <w:rPr>
          <w:rFonts w:cs="Calibri"/>
          <w:sz w:val="20"/>
          <w:szCs w:val="20"/>
        </w:rPr>
      </w:pPr>
    </w:p>
    <w:p w:rsidR="00D41B8D" w:rsidRPr="00F15444" w:rsidRDefault="00D41B8D" w:rsidP="0068715E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F15444">
        <w:rPr>
          <w:rFonts w:cs="Calibri"/>
          <w:i/>
          <w:sz w:val="28"/>
          <w:szCs w:val="28"/>
        </w:rPr>
        <w:t>The Missouri Department of Natural Resources (</w:t>
      </w:r>
      <w:r w:rsidR="00272CF3">
        <w:rPr>
          <w:rFonts w:cs="Calibri"/>
          <w:i/>
          <w:sz w:val="28"/>
          <w:szCs w:val="28"/>
        </w:rPr>
        <w:t xml:space="preserve">OMW and </w:t>
      </w:r>
      <w:r w:rsidRPr="00F15444">
        <w:rPr>
          <w:rFonts w:cs="Calibri"/>
          <w:i/>
          <w:sz w:val="28"/>
          <w:szCs w:val="28"/>
        </w:rPr>
        <w:t xml:space="preserve">319 </w:t>
      </w:r>
      <w:r w:rsidR="00780852">
        <w:rPr>
          <w:rFonts w:cs="Calibri"/>
          <w:i/>
          <w:sz w:val="28"/>
          <w:szCs w:val="28"/>
        </w:rPr>
        <w:t>NPS</w:t>
      </w:r>
      <w:r w:rsidR="00272CF3">
        <w:rPr>
          <w:rFonts w:cs="Calibri"/>
          <w:i/>
          <w:sz w:val="28"/>
          <w:szCs w:val="28"/>
        </w:rPr>
        <w:t xml:space="preserve"> Program</w:t>
      </w:r>
      <w:r w:rsidRPr="00F15444">
        <w:rPr>
          <w:rFonts w:cs="Calibri"/>
          <w:i/>
          <w:sz w:val="28"/>
          <w:szCs w:val="28"/>
        </w:rPr>
        <w:t>),</w:t>
      </w:r>
    </w:p>
    <w:p w:rsidR="00D41B8D" w:rsidRPr="00F15444" w:rsidRDefault="00D41B8D" w:rsidP="0068715E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F15444">
        <w:rPr>
          <w:rFonts w:cs="Calibri"/>
          <w:i/>
          <w:sz w:val="28"/>
          <w:szCs w:val="28"/>
        </w:rPr>
        <w:t>United States Environmental Protection Agency (319 Program),</w:t>
      </w:r>
    </w:p>
    <w:p w:rsidR="00D41B8D" w:rsidRPr="00F15444" w:rsidRDefault="00D41B8D" w:rsidP="0068715E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F15444">
        <w:rPr>
          <w:rFonts w:cs="Calibri"/>
          <w:i/>
          <w:sz w:val="28"/>
          <w:szCs w:val="28"/>
        </w:rPr>
        <w:t xml:space="preserve">&amp; </w:t>
      </w:r>
      <w:proofErr w:type="gramStart"/>
      <w:r w:rsidRPr="00F15444">
        <w:rPr>
          <w:rFonts w:cs="Calibri"/>
          <w:i/>
          <w:sz w:val="28"/>
          <w:szCs w:val="28"/>
        </w:rPr>
        <w:t>The</w:t>
      </w:r>
      <w:proofErr w:type="gramEnd"/>
      <w:r w:rsidRPr="00F15444">
        <w:rPr>
          <w:rFonts w:cs="Calibri"/>
          <w:i/>
          <w:sz w:val="28"/>
          <w:szCs w:val="28"/>
        </w:rPr>
        <w:t xml:space="preserve"> University of Missouri Extension Water Quality Program</w:t>
      </w:r>
    </w:p>
    <w:p w:rsidR="00D41B8D" w:rsidRPr="00F15444" w:rsidRDefault="00D41B8D" w:rsidP="006A50C4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proofErr w:type="gramStart"/>
      <w:r w:rsidRPr="00F15444">
        <w:rPr>
          <w:rFonts w:cs="Calibri"/>
          <w:i/>
          <w:sz w:val="28"/>
          <w:szCs w:val="28"/>
        </w:rPr>
        <w:t>invite</w:t>
      </w:r>
      <w:proofErr w:type="gramEnd"/>
      <w:r w:rsidRPr="00F15444">
        <w:rPr>
          <w:rFonts w:cs="Calibri"/>
          <w:i/>
          <w:sz w:val="28"/>
          <w:szCs w:val="28"/>
        </w:rPr>
        <w:t xml:space="preserve"> you to attend this </w:t>
      </w:r>
      <w:r w:rsidR="007324D3">
        <w:rPr>
          <w:rFonts w:cs="Calibri"/>
          <w:i/>
          <w:sz w:val="28"/>
          <w:szCs w:val="28"/>
        </w:rPr>
        <w:t>workshop</w:t>
      </w:r>
      <w:r w:rsidRPr="00F15444">
        <w:rPr>
          <w:rFonts w:cs="Calibri"/>
          <w:i/>
          <w:sz w:val="28"/>
          <w:szCs w:val="28"/>
        </w:rPr>
        <w:t xml:space="preserve"> to be held at</w:t>
      </w:r>
      <w:r w:rsidR="007324D3">
        <w:rPr>
          <w:rFonts w:cs="Calibri"/>
          <w:i/>
          <w:sz w:val="28"/>
          <w:szCs w:val="28"/>
        </w:rPr>
        <w:t>:</w:t>
      </w:r>
    </w:p>
    <w:p w:rsidR="00D41B8D" w:rsidRPr="00F15444" w:rsidRDefault="00D31A93" w:rsidP="007324D3">
      <w:pPr>
        <w:spacing w:after="0" w:line="240" w:lineRule="auto"/>
        <w:ind w:right="60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Country Club Hotel</w:t>
      </w:r>
      <w:r w:rsidR="007324D3">
        <w:rPr>
          <w:rFonts w:cs="Calibri"/>
          <w:b/>
          <w:i/>
          <w:sz w:val="28"/>
          <w:szCs w:val="28"/>
        </w:rPr>
        <w:t xml:space="preserve">, </w:t>
      </w:r>
      <w:r>
        <w:rPr>
          <w:rFonts w:cs="Calibri"/>
          <w:b/>
          <w:i/>
          <w:sz w:val="28"/>
          <w:szCs w:val="28"/>
        </w:rPr>
        <w:t>301 Carol Road</w:t>
      </w:r>
      <w:r w:rsidR="007324D3">
        <w:rPr>
          <w:rFonts w:cs="Calibri"/>
          <w:b/>
          <w:i/>
          <w:sz w:val="28"/>
          <w:szCs w:val="28"/>
        </w:rPr>
        <w:t xml:space="preserve">, </w:t>
      </w:r>
      <w:r>
        <w:rPr>
          <w:rFonts w:cs="Calibri"/>
          <w:b/>
          <w:i/>
          <w:sz w:val="28"/>
          <w:szCs w:val="28"/>
        </w:rPr>
        <w:t>Lake Ozark</w:t>
      </w:r>
      <w:r w:rsidR="00BD3C9D" w:rsidRPr="00F15444">
        <w:rPr>
          <w:rFonts w:cs="Calibri"/>
          <w:b/>
          <w:i/>
          <w:sz w:val="28"/>
          <w:szCs w:val="28"/>
        </w:rPr>
        <w:t>, MO</w:t>
      </w:r>
    </w:p>
    <w:p w:rsidR="00D41B8D" w:rsidRPr="00896236" w:rsidRDefault="00D41B8D" w:rsidP="0068715E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</w:p>
    <w:p w:rsidR="00292E58" w:rsidRDefault="00292E58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Those </w:t>
      </w:r>
      <w:r w:rsidR="006049DC">
        <w:rPr>
          <w:rFonts w:cs="Calibri"/>
          <w:b/>
          <w:sz w:val="24"/>
          <w:szCs w:val="24"/>
        </w:rPr>
        <w:t xml:space="preserve">who </w:t>
      </w:r>
      <w:r w:rsidR="006A6C5B">
        <w:rPr>
          <w:rFonts w:cs="Calibri"/>
          <w:b/>
          <w:sz w:val="24"/>
          <w:szCs w:val="24"/>
        </w:rPr>
        <w:t xml:space="preserve">have </w:t>
      </w:r>
      <w:r w:rsidR="006049DC">
        <w:rPr>
          <w:rFonts w:cs="Calibri"/>
          <w:b/>
          <w:sz w:val="24"/>
          <w:szCs w:val="24"/>
        </w:rPr>
        <w:t xml:space="preserve">participated in </w:t>
      </w:r>
      <w:r w:rsidR="00272CF3">
        <w:rPr>
          <w:rFonts w:cs="Calibri"/>
          <w:b/>
          <w:sz w:val="24"/>
          <w:szCs w:val="24"/>
        </w:rPr>
        <w:t>319 efforts</w:t>
      </w:r>
      <w:r w:rsidR="006A6C5B">
        <w:rPr>
          <w:rFonts w:cs="Calibri"/>
          <w:b/>
          <w:sz w:val="24"/>
          <w:szCs w:val="24"/>
        </w:rPr>
        <w:t xml:space="preserve">, </w:t>
      </w:r>
      <w:r w:rsidR="006049DC">
        <w:rPr>
          <w:rFonts w:cs="Calibri"/>
          <w:b/>
          <w:sz w:val="24"/>
          <w:szCs w:val="24"/>
        </w:rPr>
        <w:t xml:space="preserve">watershed summits, or </w:t>
      </w:r>
      <w:r w:rsidR="00304EE9">
        <w:rPr>
          <w:rFonts w:cs="Calibri"/>
          <w:b/>
          <w:sz w:val="24"/>
          <w:szCs w:val="24"/>
        </w:rPr>
        <w:t>are otherwise</w:t>
      </w:r>
      <w:r w:rsidR="006049DC">
        <w:rPr>
          <w:rFonts w:cs="Calibri"/>
          <w:b/>
          <w:sz w:val="24"/>
          <w:szCs w:val="24"/>
        </w:rPr>
        <w:t xml:space="preserve"> active with the</w:t>
      </w:r>
    </w:p>
    <w:p w:rsidR="00D41B8D" w:rsidRPr="00F15444" w:rsidRDefault="006049DC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Our Missouri Waters (OMW) </w:t>
      </w:r>
      <w:r w:rsidR="006A6C5B">
        <w:rPr>
          <w:rFonts w:cs="Calibri"/>
          <w:b/>
          <w:sz w:val="24"/>
          <w:szCs w:val="24"/>
        </w:rPr>
        <w:t xml:space="preserve">and NPS reduction </w:t>
      </w:r>
      <w:r>
        <w:rPr>
          <w:rFonts w:cs="Calibri"/>
          <w:b/>
          <w:sz w:val="24"/>
          <w:szCs w:val="24"/>
        </w:rPr>
        <w:t>efforts</w:t>
      </w:r>
      <w:r w:rsidR="00292E5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are </w:t>
      </w:r>
      <w:r w:rsidR="00292E58">
        <w:rPr>
          <w:rFonts w:cs="Calibri"/>
          <w:b/>
          <w:sz w:val="24"/>
          <w:szCs w:val="24"/>
        </w:rPr>
        <w:t>especially encouraged to participate.</w:t>
      </w:r>
    </w:p>
    <w:p w:rsidR="00D41B8D" w:rsidRPr="00896236" w:rsidRDefault="00D41B8D" w:rsidP="00ED77C9">
      <w:pPr>
        <w:spacing w:after="0" w:line="240" w:lineRule="auto"/>
        <w:rPr>
          <w:rFonts w:cs="Calibri"/>
          <w:sz w:val="20"/>
          <w:szCs w:val="20"/>
        </w:rPr>
      </w:pPr>
    </w:p>
    <w:p w:rsidR="00D41B8D" w:rsidRDefault="00D41B8D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Calibri"/>
          <w:b/>
          <w:sz w:val="28"/>
          <w:szCs w:val="28"/>
        </w:rPr>
      </w:pPr>
      <w:r w:rsidRPr="00896236">
        <w:rPr>
          <w:rFonts w:cs="Calibri"/>
          <w:b/>
          <w:sz w:val="28"/>
          <w:szCs w:val="28"/>
        </w:rPr>
        <w:t>Lodging/Meals/Registration:</w:t>
      </w:r>
    </w:p>
    <w:p w:rsidR="00D41B8D" w:rsidRPr="00896236" w:rsidRDefault="00D41B8D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Calibri"/>
          <w:b/>
          <w:sz w:val="16"/>
          <w:szCs w:val="16"/>
        </w:rPr>
      </w:pPr>
    </w:p>
    <w:p w:rsidR="00D41B8D" w:rsidRPr="00896236" w:rsidRDefault="00D41B8D" w:rsidP="007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96236">
        <w:rPr>
          <w:rFonts w:cs="Calibri"/>
          <w:b/>
          <w:sz w:val="24"/>
          <w:szCs w:val="24"/>
        </w:rPr>
        <w:t>Th</w:t>
      </w:r>
      <w:r w:rsidR="00292E58">
        <w:rPr>
          <w:rFonts w:cs="Calibri"/>
          <w:b/>
          <w:sz w:val="24"/>
          <w:szCs w:val="24"/>
        </w:rPr>
        <w:t>ere will be no</w:t>
      </w:r>
      <w:r w:rsidRPr="00896236">
        <w:rPr>
          <w:rFonts w:cs="Calibri"/>
          <w:b/>
          <w:sz w:val="24"/>
          <w:szCs w:val="24"/>
        </w:rPr>
        <w:t xml:space="preserve"> registration fee for the conference.</w:t>
      </w:r>
    </w:p>
    <w:p w:rsidR="00D41B8D" w:rsidRPr="00896236" w:rsidRDefault="00D41B8D" w:rsidP="007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96236">
        <w:rPr>
          <w:rFonts w:cs="Calibri"/>
          <w:b/>
          <w:sz w:val="24"/>
          <w:szCs w:val="24"/>
        </w:rPr>
        <w:t>Lunch on Friday</w:t>
      </w:r>
      <w:r w:rsidR="00626019">
        <w:rPr>
          <w:rFonts w:cs="Calibri"/>
          <w:b/>
          <w:sz w:val="24"/>
          <w:szCs w:val="24"/>
        </w:rPr>
        <w:t xml:space="preserve"> &amp; </w:t>
      </w:r>
      <w:r w:rsidR="00626019" w:rsidRPr="00896236">
        <w:rPr>
          <w:rFonts w:cs="Calibri"/>
          <w:b/>
          <w:sz w:val="24"/>
          <w:szCs w:val="24"/>
        </w:rPr>
        <w:t>Saturday</w:t>
      </w:r>
      <w:r w:rsidR="00626019">
        <w:rPr>
          <w:rFonts w:cs="Calibri"/>
          <w:b/>
          <w:sz w:val="24"/>
          <w:szCs w:val="24"/>
        </w:rPr>
        <w:t xml:space="preserve"> plus</w:t>
      </w:r>
      <w:r w:rsidR="003E2947">
        <w:rPr>
          <w:rFonts w:cs="Calibri"/>
          <w:b/>
          <w:sz w:val="24"/>
          <w:szCs w:val="24"/>
        </w:rPr>
        <w:t xml:space="preserve"> a networking</w:t>
      </w:r>
      <w:r w:rsidR="00626019">
        <w:rPr>
          <w:rFonts w:cs="Calibri"/>
          <w:b/>
          <w:sz w:val="24"/>
          <w:szCs w:val="24"/>
        </w:rPr>
        <w:t xml:space="preserve"> dinner</w:t>
      </w:r>
      <w:r w:rsidRPr="00896236">
        <w:rPr>
          <w:rFonts w:cs="Calibri"/>
          <w:b/>
          <w:sz w:val="24"/>
          <w:szCs w:val="24"/>
        </w:rPr>
        <w:t xml:space="preserve"> on Friday evening</w:t>
      </w:r>
    </w:p>
    <w:p w:rsidR="00D41B8D" w:rsidRPr="00896236" w:rsidRDefault="00D41B8D" w:rsidP="007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gramStart"/>
      <w:r w:rsidRPr="00896236">
        <w:rPr>
          <w:rFonts w:cs="Calibri"/>
          <w:b/>
          <w:sz w:val="24"/>
          <w:szCs w:val="24"/>
        </w:rPr>
        <w:t>are</w:t>
      </w:r>
      <w:proofErr w:type="gramEnd"/>
      <w:r w:rsidRPr="00896236">
        <w:rPr>
          <w:rFonts w:cs="Calibri"/>
          <w:b/>
          <w:sz w:val="24"/>
          <w:szCs w:val="24"/>
        </w:rPr>
        <w:t xml:space="preserve"> included for </w:t>
      </w:r>
      <w:r w:rsidR="006049DC">
        <w:rPr>
          <w:rFonts w:cs="Calibri"/>
          <w:b/>
          <w:sz w:val="24"/>
          <w:szCs w:val="24"/>
        </w:rPr>
        <w:t xml:space="preserve">all </w:t>
      </w:r>
      <w:r w:rsidRPr="00896236">
        <w:rPr>
          <w:rFonts w:cs="Calibri"/>
          <w:b/>
          <w:sz w:val="24"/>
          <w:szCs w:val="24"/>
        </w:rPr>
        <w:t>participants.</w:t>
      </w:r>
    </w:p>
    <w:p w:rsidR="00631EFB" w:rsidRPr="00896236" w:rsidRDefault="00631EFB" w:rsidP="006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Calibri"/>
          <w:b/>
          <w:sz w:val="16"/>
          <w:szCs w:val="16"/>
        </w:rPr>
      </w:pPr>
    </w:p>
    <w:p w:rsidR="00D41B8D" w:rsidRPr="00896236" w:rsidRDefault="00F256B2" w:rsidP="007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 make room reservations</w:t>
      </w:r>
      <w:r w:rsidR="003E2947">
        <w:rPr>
          <w:rFonts w:cs="Calibri"/>
          <w:b/>
          <w:sz w:val="24"/>
          <w:szCs w:val="24"/>
        </w:rPr>
        <w:t xml:space="preserve">, you will need to </w:t>
      </w:r>
      <w:r w:rsidR="00D41B8D" w:rsidRPr="00896236">
        <w:rPr>
          <w:rFonts w:cs="Calibri"/>
          <w:b/>
          <w:sz w:val="24"/>
          <w:szCs w:val="24"/>
        </w:rPr>
        <w:t>contact the hotel directly.</w:t>
      </w:r>
    </w:p>
    <w:p w:rsidR="00D41B8D" w:rsidRPr="00896236" w:rsidRDefault="00D41B8D" w:rsidP="00777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96236">
        <w:rPr>
          <w:rFonts w:cs="Calibri"/>
          <w:b/>
          <w:sz w:val="24"/>
          <w:szCs w:val="24"/>
        </w:rPr>
        <w:t>Reservation information is listed below.</w:t>
      </w:r>
    </w:p>
    <w:p w:rsidR="00D41B8D" w:rsidRPr="00896236" w:rsidRDefault="00D41B8D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Calibri"/>
          <w:b/>
          <w:sz w:val="16"/>
          <w:szCs w:val="16"/>
        </w:rPr>
      </w:pPr>
    </w:p>
    <w:p w:rsidR="00D41B8D" w:rsidRPr="00F15444" w:rsidRDefault="00D41B8D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15444">
        <w:rPr>
          <w:rFonts w:cs="Calibri"/>
          <w:b/>
          <w:sz w:val="24"/>
          <w:szCs w:val="24"/>
        </w:rPr>
        <w:t xml:space="preserve">To register for the Watershed Conference contact Kristi </w:t>
      </w:r>
      <w:r w:rsidR="00D31A93">
        <w:rPr>
          <w:rFonts w:cs="Calibri"/>
          <w:b/>
          <w:sz w:val="24"/>
          <w:szCs w:val="24"/>
        </w:rPr>
        <w:t>Perry by Jan. 14</w:t>
      </w:r>
      <w:r w:rsidR="00F256B2">
        <w:rPr>
          <w:rFonts w:cs="Calibri"/>
          <w:b/>
          <w:sz w:val="24"/>
          <w:szCs w:val="24"/>
        </w:rPr>
        <w:t>, 2014</w:t>
      </w:r>
      <w:r w:rsidRPr="00F15444">
        <w:rPr>
          <w:rFonts w:cs="Calibri"/>
          <w:b/>
          <w:sz w:val="24"/>
          <w:szCs w:val="24"/>
        </w:rPr>
        <w:t>.</w:t>
      </w:r>
    </w:p>
    <w:p w:rsidR="00D41B8D" w:rsidRPr="00F15444" w:rsidRDefault="00D41B8D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15444">
        <w:rPr>
          <w:rFonts w:cs="Calibri"/>
          <w:b/>
          <w:sz w:val="24"/>
          <w:szCs w:val="24"/>
        </w:rPr>
        <w:t>She can be reached by e-mail (</w:t>
      </w:r>
      <w:hyperlink r:id="rId10" w:history="1">
        <w:r w:rsidRPr="00F15444">
          <w:rPr>
            <w:rStyle w:val="Hyperlink"/>
            <w:rFonts w:cs="Calibri"/>
            <w:b/>
            <w:sz w:val="24"/>
            <w:szCs w:val="24"/>
            <w:u w:val="none"/>
          </w:rPr>
          <w:t>perrykk@missouri.edu</w:t>
        </w:r>
      </w:hyperlink>
      <w:r w:rsidRPr="00F15444">
        <w:rPr>
          <w:rFonts w:cs="Calibri"/>
          <w:b/>
          <w:sz w:val="24"/>
          <w:szCs w:val="24"/>
        </w:rPr>
        <w:t>),</w:t>
      </w:r>
    </w:p>
    <w:p w:rsidR="00D41B8D" w:rsidRPr="00F15444" w:rsidRDefault="007324D3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by</w:t>
      </w:r>
      <w:proofErr w:type="gramEnd"/>
      <w:r>
        <w:rPr>
          <w:rFonts w:cs="Calibri"/>
          <w:b/>
          <w:sz w:val="24"/>
          <w:szCs w:val="24"/>
        </w:rPr>
        <w:t xml:space="preserve"> </w:t>
      </w:r>
      <w:r w:rsidR="00D41B8D" w:rsidRPr="00F15444">
        <w:rPr>
          <w:rFonts w:cs="Calibri"/>
          <w:b/>
          <w:sz w:val="24"/>
          <w:szCs w:val="24"/>
        </w:rPr>
        <w:t>mail (attach form from the bottom of this notice),</w:t>
      </w:r>
    </w:p>
    <w:p w:rsidR="00D41B8D" w:rsidRPr="00F15444" w:rsidRDefault="007324D3" w:rsidP="00687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by</w:t>
      </w:r>
      <w:proofErr w:type="gramEnd"/>
      <w:r>
        <w:rPr>
          <w:rFonts w:cs="Calibri"/>
          <w:b/>
          <w:sz w:val="24"/>
          <w:szCs w:val="24"/>
        </w:rPr>
        <w:t xml:space="preserve"> </w:t>
      </w:r>
      <w:r w:rsidR="00D41B8D" w:rsidRPr="00F15444">
        <w:rPr>
          <w:rFonts w:cs="Calibri"/>
          <w:b/>
          <w:sz w:val="24"/>
          <w:szCs w:val="24"/>
        </w:rPr>
        <w:t>phone (573</w:t>
      </w:r>
      <w:r>
        <w:rPr>
          <w:rFonts w:cs="Calibri"/>
          <w:b/>
          <w:sz w:val="24"/>
          <w:szCs w:val="24"/>
        </w:rPr>
        <w:t>/</w:t>
      </w:r>
      <w:r w:rsidR="00D41B8D" w:rsidRPr="00F15444">
        <w:rPr>
          <w:rFonts w:cs="Calibri"/>
          <w:b/>
          <w:sz w:val="24"/>
          <w:szCs w:val="24"/>
        </w:rPr>
        <w:t>882</w:t>
      </w:r>
      <w:r>
        <w:rPr>
          <w:rFonts w:cs="Calibri"/>
          <w:b/>
          <w:sz w:val="24"/>
          <w:szCs w:val="24"/>
        </w:rPr>
        <w:t>-</w:t>
      </w:r>
      <w:r w:rsidR="00D41B8D" w:rsidRPr="00F15444">
        <w:rPr>
          <w:rFonts w:cs="Calibri"/>
          <w:b/>
          <w:sz w:val="24"/>
          <w:szCs w:val="24"/>
        </w:rPr>
        <w:t xml:space="preserve">0085 or our toll-free number </w:t>
      </w:r>
      <w:r>
        <w:rPr>
          <w:rFonts w:cs="Calibri"/>
          <w:b/>
          <w:sz w:val="24"/>
          <w:szCs w:val="24"/>
        </w:rPr>
        <w:t>–</w:t>
      </w:r>
      <w:r w:rsidR="00D41B8D" w:rsidRPr="00F15444">
        <w:rPr>
          <w:rFonts w:cs="Calibri"/>
          <w:b/>
          <w:sz w:val="24"/>
          <w:szCs w:val="24"/>
        </w:rPr>
        <w:t xml:space="preserve"> 877</w:t>
      </w:r>
      <w:r>
        <w:rPr>
          <w:rFonts w:cs="Calibri"/>
          <w:b/>
          <w:sz w:val="24"/>
          <w:szCs w:val="24"/>
        </w:rPr>
        <w:t>/</w:t>
      </w:r>
      <w:r w:rsidR="00D41B8D" w:rsidRPr="00F15444">
        <w:rPr>
          <w:rFonts w:cs="Calibri"/>
          <w:b/>
          <w:sz w:val="24"/>
          <w:szCs w:val="24"/>
        </w:rPr>
        <w:t>426</w:t>
      </w:r>
      <w:r>
        <w:rPr>
          <w:rFonts w:cs="Calibri"/>
          <w:b/>
          <w:sz w:val="24"/>
          <w:szCs w:val="24"/>
        </w:rPr>
        <w:t>-</w:t>
      </w:r>
      <w:r w:rsidR="00D41B8D" w:rsidRPr="00F15444">
        <w:rPr>
          <w:rFonts w:cs="Calibri"/>
          <w:b/>
          <w:sz w:val="24"/>
          <w:szCs w:val="24"/>
        </w:rPr>
        <w:t>7433).</w:t>
      </w: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</w:rPr>
      </w:pPr>
    </w:p>
    <w:p w:rsidR="005223C1" w:rsidRDefault="006049DC" w:rsidP="006869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event is part of the follow-up to the Our Missouri Waters Summits held during the summer and fall of 201</w:t>
      </w:r>
      <w:r w:rsidR="004104DF">
        <w:rPr>
          <w:rFonts w:cs="Calibri"/>
          <w:sz w:val="24"/>
          <w:szCs w:val="24"/>
        </w:rPr>
        <w:t>3</w:t>
      </w:r>
      <w:r w:rsidR="000B7577">
        <w:rPr>
          <w:rFonts w:cs="Calibri"/>
          <w:sz w:val="24"/>
          <w:szCs w:val="24"/>
        </w:rPr>
        <w:t xml:space="preserve"> and other 319 efforts</w:t>
      </w:r>
      <w:r w:rsidR="00272CF3">
        <w:rPr>
          <w:rFonts w:cs="Calibri"/>
          <w:sz w:val="24"/>
          <w:szCs w:val="24"/>
        </w:rPr>
        <w:t xml:space="preserve"> such as projects or watershed planning.</w:t>
      </w:r>
      <w:r>
        <w:rPr>
          <w:rFonts w:cs="Calibri"/>
          <w:sz w:val="24"/>
          <w:szCs w:val="24"/>
        </w:rPr>
        <w:t xml:space="preserve">  T</w:t>
      </w:r>
      <w:r w:rsidR="000B7577">
        <w:rPr>
          <w:rFonts w:cs="Calibri"/>
          <w:sz w:val="24"/>
          <w:szCs w:val="24"/>
        </w:rPr>
        <w:t>he main objectives of this workshop are to help</w:t>
      </w:r>
      <w:r>
        <w:rPr>
          <w:rFonts w:cs="Calibri"/>
          <w:sz w:val="24"/>
          <w:szCs w:val="24"/>
        </w:rPr>
        <w:t xml:space="preserve"> participants </w:t>
      </w:r>
      <w:r w:rsidR="005223C1">
        <w:rPr>
          <w:rFonts w:cs="Calibri"/>
          <w:sz w:val="24"/>
          <w:szCs w:val="24"/>
        </w:rPr>
        <w:t xml:space="preserve">organize, </w:t>
      </w:r>
      <w:r w:rsidR="00A230A9">
        <w:rPr>
          <w:rFonts w:cs="Calibri"/>
          <w:sz w:val="24"/>
          <w:szCs w:val="24"/>
        </w:rPr>
        <w:t xml:space="preserve">encourage </w:t>
      </w:r>
      <w:r w:rsidR="005223C1">
        <w:rPr>
          <w:rFonts w:cs="Calibri"/>
          <w:sz w:val="24"/>
          <w:szCs w:val="24"/>
        </w:rPr>
        <w:t>develop</w:t>
      </w:r>
      <w:r w:rsidR="00527954">
        <w:rPr>
          <w:rFonts w:cs="Calibri"/>
          <w:sz w:val="24"/>
          <w:szCs w:val="24"/>
        </w:rPr>
        <w:t xml:space="preserve">ment </w:t>
      </w:r>
      <w:r w:rsidR="00A230A9">
        <w:rPr>
          <w:rFonts w:cs="Calibri"/>
          <w:sz w:val="24"/>
          <w:szCs w:val="24"/>
        </w:rPr>
        <w:t>of 9 element management plans</w:t>
      </w:r>
      <w:r w:rsidR="000B7577">
        <w:rPr>
          <w:rFonts w:cs="Calibri"/>
          <w:sz w:val="24"/>
          <w:szCs w:val="24"/>
        </w:rPr>
        <w:t>, and begin implementing t</w:t>
      </w:r>
      <w:r w:rsidR="00527954">
        <w:rPr>
          <w:rFonts w:cs="Calibri"/>
          <w:sz w:val="24"/>
          <w:szCs w:val="24"/>
        </w:rPr>
        <w:t>heir watershed management</w:t>
      </w:r>
      <w:r w:rsidR="000B7577">
        <w:rPr>
          <w:rFonts w:cs="Calibri"/>
          <w:sz w:val="24"/>
          <w:szCs w:val="24"/>
        </w:rPr>
        <w:t xml:space="preserve"> </w:t>
      </w:r>
      <w:r w:rsidR="005223C1">
        <w:rPr>
          <w:rFonts w:cs="Calibri"/>
          <w:sz w:val="24"/>
          <w:szCs w:val="24"/>
        </w:rPr>
        <w:t>plan</w:t>
      </w:r>
      <w:r>
        <w:rPr>
          <w:rFonts w:cs="Calibri"/>
          <w:sz w:val="24"/>
          <w:szCs w:val="24"/>
        </w:rPr>
        <w:t>s</w:t>
      </w:r>
      <w:r w:rsidR="000B7577">
        <w:rPr>
          <w:rFonts w:cs="Calibri"/>
          <w:sz w:val="24"/>
          <w:szCs w:val="24"/>
        </w:rPr>
        <w:t>.</w:t>
      </w:r>
      <w:r w:rsidR="005223C1">
        <w:rPr>
          <w:rFonts w:cs="Calibri"/>
          <w:sz w:val="24"/>
          <w:szCs w:val="24"/>
        </w:rPr>
        <w:t xml:space="preserve">  During the first portion of the workshop participants will have the opportunity</w:t>
      </w:r>
      <w:r w:rsidR="00527954">
        <w:rPr>
          <w:rFonts w:cs="Calibri"/>
          <w:sz w:val="24"/>
          <w:szCs w:val="24"/>
        </w:rPr>
        <w:t xml:space="preserve"> to hear presentations from </w:t>
      </w:r>
      <w:r w:rsidR="005223C1">
        <w:rPr>
          <w:rFonts w:cs="Calibri"/>
          <w:sz w:val="24"/>
          <w:szCs w:val="24"/>
        </w:rPr>
        <w:t>representatives of other successful</w:t>
      </w:r>
      <w:r w:rsidR="00527954">
        <w:rPr>
          <w:rFonts w:cs="Calibri"/>
          <w:sz w:val="24"/>
          <w:szCs w:val="24"/>
        </w:rPr>
        <w:t xml:space="preserve"> projects from throughout the region, hear from DNR &amp; EPA officials, and be introduced to the nine elements planning process</w:t>
      </w:r>
      <w:r w:rsidR="005223C1">
        <w:rPr>
          <w:rFonts w:cs="Calibri"/>
          <w:sz w:val="24"/>
          <w:szCs w:val="24"/>
        </w:rPr>
        <w:t xml:space="preserve">.  </w:t>
      </w:r>
      <w:r w:rsidR="005223C1" w:rsidRPr="00D071B1">
        <w:rPr>
          <w:rFonts w:cs="Calibri"/>
          <w:sz w:val="24"/>
          <w:szCs w:val="24"/>
        </w:rPr>
        <w:t>The second portion of the workshop will focus o</w:t>
      </w:r>
      <w:r w:rsidR="00D071B1">
        <w:rPr>
          <w:rFonts w:cs="Calibri"/>
          <w:sz w:val="24"/>
          <w:szCs w:val="24"/>
        </w:rPr>
        <w:t>n</w:t>
      </w:r>
      <w:r w:rsidR="005223C1" w:rsidRPr="00D071B1">
        <w:rPr>
          <w:rFonts w:cs="Calibri"/>
          <w:sz w:val="24"/>
          <w:szCs w:val="24"/>
        </w:rPr>
        <w:t xml:space="preserve"> develop</w:t>
      </w:r>
      <w:r w:rsidR="00D071B1">
        <w:rPr>
          <w:rFonts w:cs="Calibri"/>
          <w:sz w:val="24"/>
          <w:szCs w:val="24"/>
        </w:rPr>
        <w:t>ing</w:t>
      </w:r>
      <w:r w:rsidR="005223C1" w:rsidRPr="00D071B1">
        <w:rPr>
          <w:rFonts w:cs="Calibri"/>
          <w:sz w:val="24"/>
          <w:szCs w:val="24"/>
        </w:rPr>
        <w:t xml:space="preserve"> implementation plan</w:t>
      </w:r>
      <w:r w:rsidR="00D071B1">
        <w:rPr>
          <w:rFonts w:cs="Calibri"/>
          <w:sz w:val="24"/>
          <w:szCs w:val="24"/>
        </w:rPr>
        <w:t>s</w:t>
      </w:r>
      <w:r w:rsidR="005223C1" w:rsidRPr="00D071B1">
        <w:rPr>
          <w:rFonts w:cs="Calibri"/>
          <w:sz w:val="24"/>
          <w:szCs w:val="24"/>
        </w:rPr>
        <w:t>.</w:t>
      </w:r>
    </w:p>
    <w:p w:rsidR="005223C1" w:rsidRDefault="005223C1" w:rsidP="006869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5444" w:rsidRDefault="00D41B8D" w:rsidP="006869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3EC2">
        <w:rPr>
          <w:rFonts w:cs="Calibri"/>
          <w:b/>
          <w:sz w:val="24"/>
          <w:szCs w:val="24"/>
          <w:u w:val="single"/>
        </w:rPr>
        <w:t>Free Guest Rooms</w:t>
      </w:r>
      <w:r w:rsidR="006049DC">
        <w:rPr>
          <w:rFonts w:cs="Calibri"/>
          <w:sz w:val="24"/>
          <w:szCs w:val="24"/>
        </w:rPr>
        <w:t xml:space="preserve"> will be provided for</w:t>
      </w:r>
      <w:r w:rsidR="00555DCB">
        <w:rPr>
          <w:rFonts w:cs="Calibri"/>
          <w:sz w:val="24"/>
          <w:szCs w:val="24"/>
        </w:rPr>
        <w:t xml:space="preserve"> 319, NPS and </w:t>
      </w:r>
      <w:r w:rsidR="006049DC">
        <w:rPr>
          <w:rFonts w:cs="Calibri"/>
          <w:sz w:val="24"/>
          <w:szCs w:val="24"/>
        </w:rPr>
        <w:t xml:space="preserve">OMW associated participants </w:t>
      </w:r>
      <w:r w:rsidRPr="006049DC">
        <w:rPr>
          <w:rFonts w:cs="Calibri"/>
          <w:sz w:val="24"/>
          <w:szCs w:val="24"/>
        </w:rPr>
        <w:t>if</w:t>
      </w:r>
      <w:r w:rsidRPr="00896236">
        <w:rPr>
          <w:rFonts w:cs="Calibri"/>
          <w:sz w:val="24"/>
          <w:szCs w:val="24"/>
        </w:rPr>
        <w:t xml:space="preserve"> desired</w:t>
      </w:r>
      <w:r w:rsidR="00631EFB">
        <w:rPr>
          <w:rFonts w:cs="Calibri"/>
          <w:sz w:val="24"/>
          <w:szCs w:val="24"/>
        </w:rPr>
        <w:t>,</w:t>
      </w:r>
      <w:r w:rsidRPr="00896236">
        <w:rPr>
          <w:rFonts w:cs="Calibri"/>
          <w:sz w:val="24"/>
          <w:szCs w:val="24"/>
        </w:rPr>
        <w:t xml:space="preserve"> on Friday even</w:t>
      </w:r>
      <w:r w:rsidR="005223C1">
        <w:rPr>
          <w:rFonts w:cs="Calibri"/>
          <w:sz w:val="24"/>
          <w:szCs w:val="24"/>
        </w:rPr>
        <w:t xml:space="preserve">ing.  If you are traveling a substantial distance this </w:t>
      </w:r>
      <w:r w:rsidR="00631EFB">
        <w:rPr>
          <w:rFonts w:cs="Calibri"/>
          <w:sz w:val="24"/>
          <w:szCs w:val="24"/>
        </w:rPr>
        <w:t>may</w:t>
      </w:r>
      <w:r w:rsidRPr="00896236">
        <w:rPr>
          <w:rFonts w:cs="Calibri"/>
          <w:sz w:val="24"/>
          <w:szCs w:val="24"/>
        </w:rPr>
        <w:t xml:space="preserve"> be extended to include Thursday evening</w:t>
      </w:r>
      <w:r w:rsidR="007324D3">
        <w:rPr>
          <w:rFonts w:cs="Calibri"/>
          <w:sz w:val="24"/>
          <w:szCs w:val="24"/>
        </w:rPr>
        <w:t xml:space="preserve"> (please let Kristi know this when you register)</w:t>
      </w:r>
      <w:r>
        <w:rPr>
          <w:rFonts w:cs="Calibri"/>
          <w:sz w:val="24"/>
          <w:szCs w:val="24"/>
        </w:rPr>
        <w:t xml:space="preserve">.  </w:t>
      </w:r>
      <w:r w:rsidR="00BD3C9D">
        <w:rPr>
          <w:rFonts w:cs="Calibri"/>
          <w:sz w:val="24"/>
          <w:szCs w:val="24"/>
        </w:rPr>
        <w:t xml:space="preserve">Free rooms will be determined on a first come first served basis until we run out.  </w:t>
      </w:r>
      <w:r>
        <w:rPr>
          <w:rFonts w:cs="Calibri"/>
          <w:sz w:val="24"/>
          <w:szCs w:val="24"/>
        </w:rPr>
        <w:t>All mileage and any meal</w:t>
      </w:r>
      <w:r w:rsidR="005223C1">
        <w:rPr>
          <w:rFonts w:cs="Calibri"/>
          <w:sz w:val="24"/>
          <w:szCs w:val="24"/>
        </w:rPr>
        <w:t xml:space="preserve">s outside of the program will </w:t>
      </w:r>
      <w:r>
        <w:rPr>
          <w:rFonts w:cs="Calibri"/>
          <w:sz w:val="24"/>
          <w:szCs w:val="24"/>
        </w:rPr>
        <w:t>be at your own expense.</w:t>
      </w:r>
    </w:p>
    <w:p w:rsidR="00670396" w:rsidRDefault="00670396" w:rsidP="006869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70396" w:rsidRDefault="00670396" w:rsidP="006703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96236">
        <w:rPr>
          <w:rFonts w:eastAsia="Arial Unicode MS" w:cs="Calibri"/>
          <w:sz w:val="24"/>
          <w:szCs w:val="24"/>
        </w:rPr>
        <w:t xml:space="preserve">You </w:t>
      </w:r>
      <w:r>
        <w:rPr>
          <w:rFonts w:eastAsia="Arial Unicode MS" w:cs="Calibri"/>
          <w:sz w:val="24"/>
          <w:szCs w:val="24"/>
        </w:rPr>
        <w:t>will need to</w:t>
      </w:r>
      <w:r w:rsidRPr="00896236">
        <w:rPr>
          <w:rFonts w:eastAsia="Arial Unicode MS" w:cs="Calibri"/>
          <w:sz w:val="24"/>
          <w:szCs w:val="24"/>
        </w:rPr>
        <w:t xml:space="preserve"> contact the hotel directly to make arrangements for your room</w:t>
      </w:r>
      <w:r>
        <w:rPr>
          <w:rFonts w:eastAsia="Arial Unicode MS" w:cs="Calibri"/>
          <w:sz w:val="24"/>
          <w:szCs w:val="24"/>
        </w:rPr>
        <w:t>(</w:t>
      </w:r>
      <w:r w:rsidRPr="00896236">
        <w:rPr>
          <w:rFonts w:eastAsia="Arial Unicode MS" w:cs="Calibri"/>
          <w:sz w:val="24"/>
          <w:szCs w:val="24"/>
        </w:rPr>
        <w:t>s</w:t>
      </w:r>
      <w:r>
        <w:rPr>
          <w:rFonts w:eastAsia="Arial Unicode MS" w:cs="Calibri"/>
          <w:sz w:val="24"/>
          <w:szCs w:val="24"/>
        </w:rPr>
        <w:t>)</w:t>
      </w:r>
      <w:r w:rsidRPr="00896236">
        <w:rPr>
          <w:rFonts w:eastAsia="Arial Unicode MS" w:cs="Calibri"/>
          <w:sz w:val="24"/>
          <w:szCs w:val="24"/>
        </w:rPr>
        <w:t xml:space="preserve">.  </w:t>
      </w:r>
      <w:r w:rsidRPr="003E2947">
        <w:rPr>
          <w:rFonts w:cs="Calibri"/>
          <w:sz w:val="24"/>
          <w:szCs w:val="24"/>
        </w:rPr>
        <w:t>Your room must be guaranteed by a major credit card</w:t>
      </w:r>
      <w:r>
        <w:rPr>
          <w:rFonts w:cs="Calibri"/>
          <w:sz w:val="24"/>
          <w:szCs w:val="24"/>
        </w:rPr>
        <w:t xml:space="preserve">.  </w:t>
      </w:r>
      <w:r w:rsidR="00D071B1">
        <w:rPr>
          <w:rFonts w:cs="Calibri"/>
          <w:sz w:val="24"/>
          <w:szCs w:val="24"/>
        </w:rPr>
        <w:t>The</w:t>
      </w:r>
      <w:r>
        <w:rPr>
          <w:rFonts w:cs="Calibri"/>
          <w:sz w:val="24"/>
          <w:szCs w:val="24"/>
        </w:rPr>
        <w:t xml:space="preserve"> card</w:t>
      </w:r>
      <w:r w:rsidRPr="003E2947">
        <w:rPr>
          <w:rFonts w:cs="Calibri"/>
          <w:sz w:val="24"/>
          <w:szCs w:val="24"/>
        </w:rPr>
        <w:t xml:space="preserve"> will be charged if you have incidental charges </w:t>
      </w:r>
      <w:r>
        <w:rPr>
          <w:rFonts w:cs="Calibri"/>
          <w:sz w:val="24"/>
          <w:szCs w:val="24"/>
        </w:rPr>
        <w:t xml:space="preserve">(movies, room </w:t>
      </w:r>
      <w:r>
        <w:rPr>
          <w:rFonts w:cs="Calibri"/>
          <w:sz w:val="24"/>
          <w:szCs w:val="24"/>
        </w:rPr>
        <w:lastRenderedPageBreak/>
        <w:t>service, etc.), extra nights, or if you are unable to attend and do not cancel in time.  Please check with the hotel regarding their cancellation policy.</w:t>
      </w:r>
    </w:p>
    <w:p w:rsidR="00670396" w:rsidRDefault="00670396" w:rsidP="006703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70396" w:rsidRDefault="00670396" w:rsidP="00670396">
      <w:pPr>
        <w:autoSpaceDE w:val="0"/>
        <w:autoSpaceDN w:val="0"/>
        <w:adjustRightInd w:val="0"/>
        <w:spacing w:after="0" w:line="240" w:lineRule="auto"/>
      </w:pPr>
      <w:r w:rsidRPr="00896236">
        <w:rPr>
          <w:rFonts w:eastAsia="Arial Unicode MS" w:cs="Calibri"/>
          <w:sz w:val="24"/>
          <w:szCs w:val="24"/>
        </w:rPr>
        <w:t xml:space="preserve">The phone number for </w:t>
      </w:r>
      <w:r w:rsidR="00D31A93">
        <w:rPr>
          <w:rFonts w:eastAsia="Arial Unicode MS" w:cs="Calibri"/>
          <w:sz w:val="24"/>
          <w:szCs w:val="24"/>
        </w:rPr>
        <w:t>the Country Club Hotel</w:t>
      </w:r>
      <w:r>
        <w:rPr>
          <w:rFonts w:eastAsia="Arial Unicode MS" w:cs="Calibri"/>
          <w:sz w:val="24"/>
          <w:szCs w:val="24"/>
        </w:rPr>
        <w:t xml:space="preserve"> is:  800/</w:t>
      </w:r>
      <w:r w:rsidR="00D31A93">
        <w:rPr>
          <w:rFonts w:eastAsia="Arial Unicode MS" w:cs="Calibri"/>
          <w:sz w:val="24"/>
          <w:szCs w:val="24"/>
        </w:rPr>
        <w:t>964</w:t>
      </w:r>
      <w:r>
        <w:rPr>
          <w:rFonts w:eastAsia="Arial Unicode MS" w:cs="Calibri"/>
          <w:sz w:val="24"/>
          <w:szCs w:val="24"/>
        </w:rPr>
        <w:t>-</w:t>
      </w:r>
      <w:r w:rsidR="00D31A93">
        <w:rPr>
          <w:rFonts w:eastAsia="Arial Unicode MS" w:cs="Calibri"/>
          <w:sz w:val="24"/>
          <w:szCs w:val="24"/>
        </w:rPr>
        <w:t>6698</w:t>
      </w:r>
      <w:r w:rsidR="00AC7BB3">
        <w:rPr>
          <w:rFonts w:eastAsia="Arial Unicode MS" w:cs="Calibri"/>
          <w:sz w:val="24"/>
          <w:szCs w:val="24"/>
        </w:rPr>
        <w:t xml:space="preserve">; our group name is </w:t>
      </w:r>
      <w:r w:rsidR="00962B88">
        <w:rPr>
          <w:rFonts w:eastAsia="Arial Unicode MS" w:cs="Calibri"/>
          <w:sz w:val="24"/>
          <w:szCs w:val="24"/>
        </w:rPr>
        <w:t>Our Missouri Waters</w:t>
      </w:r>
      <w:r>
        <w:rPr>
          <w:rFonts w:eastAsia="Arial Unicode MS" w:cs="Calibri"/>
          <w:sz w:val="24"/>
          <w:szCs w:val="24"/>
        </w:rPr>
        <w:t xml:space="preserve">.  </w:t>
      </w:r>
      <w:r w:rsidRPr="00896236">
        <w:rPr>
          <w:rFonts w:eastAsia="Arial Unicode MS" w:cs="Calibri"/>
          <w:sz w:val="24"/>
          <w:szCs w:val="24"/>
        </w:rPr>
        <w:t xml:space="preserve">For more information on the hotel and its amenities, please go to their website </w:t>
      </w:r>
      <w:r w:rsidRPr="005223C1">
        <w:rPr>
          <w:rFonts w:ascii="Times New Roman" w:eastAsia="Arial Unicode MS" w:hAnsi="Times New Roman"/>
          <w:sz w:val="24"/>
          <w:szCs w:val="24"/>
        </w:rPr>
        <w:t xml:space="preserve">- </w:t>
      </w:r>
      <w:hyperlink r:id="rId11" w:history="1">
        <w:r w:rsidR="00D31A93">
          <w:rPr>
            <w:rStyle w:val="Hyperlink"/>
          </w:rPr>
          <w:t>http://www.countryclubhotel.com/</w:t>
        </w:r>
      </w:hyperlink>
    </w:p>
    <w:p w:rsidR="007324D3" w:rsidRDefault="007324D3" w:rsidP="006869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1B8D" w:rsidRPr="00896236" w:rsidRDefault="00D41B8D" w:rsidP="00D63398">
      <w:pPr>
        <w:pStyle w:val="ListParagraph"/>
        <w:spacing w:after="0" w:line="240" w:lineRule="auto"/>
        <w:ind w:left="0"/>
        <w:rPr>
          <w:rFonts w:eastAsia="Arial Unicode MS" w:cs="Calibri"/>
          <w:sz w:val="24"/>
          <w:szCs w:val="24"/>
        </w:rPr>
      </w:pPr>
      <w:r w:rsidRPr="00896236">
        <w:rPr>
          <w:rFonts w:eastAsia="Arial Unicode MS" w:cs="Calibri"/>
          <w:sz w:val="24"/>
          <w:szCs w:val="24"/>
          <w:u w:val="single"/>
        </w:rPr>
        <w:t>ADDITIONAL NIGHTS</w:t>
      </w:r>
      <w:r>
        <w:rPr>
          <w:rFonts w:eastAsia="Arial Unicode MS" w:cs="Calibri"/>
          <w:sz w:val="24"/>
          <w:szCs w:val="24"/>
          <w:u w:val="single"/>
        </w:rPr>
        <w:t xml:space="preserve">  </w:t>
      </w:r>
      <w:r w:rsidRPr="00896236">
        <w:rPr>
          <w:rFonts w:eastAsia="Arial Unicode MS" w:cs="Calibri"/>
          <w:sz w:val="24"/>
          <w:szCs w:val="24"/>
        </w:rPr>
        <w:t xml:space="preserve"> </w:t>
      </w:r>
      <w:r>
        <w:rPr>
          <w:rFonts w:eastAsia="Arial Unicode MS" w:cs="Calibri"/>
          <w:sz w:val="24"/>
          <w:szCs w:val="24"/>
        </w:rPr>
        <w:t>If you choose to extend your stay at the lake (arrive early and/or stay late) the hotel will honor the group rate for these additional nights at your own expense.</w:t>
      </w:r>
      <w:r w:rsidR="00670396">
        <w:rPr>
          <w:rFonts w:eastAsia="Arial Unicode MS" w:cs="Calibri"/>
          <w:sz w:val="24"/>
          <w:szCs w:val="24"/>
        </w:rPr>
        <w:t xml:space="preserve">  Check with the hotel regarding availability.</w:t>
      </w:r>
    </w:p>
    <w:p w:rsidR="003E2947" w:rsidRPr="00896236" w:rsidRDefault="003E2947" w:rsidP="003E2947">
      <w:pPr>
        <w:pStyle w:val="ListParagraph"/>
        <w:spacing w:after="0" w:line="240" w:lineRule="auto"/>
        <w:ind w:left="0"/>
        <w:rPr>
          <w:rFonts w:eastAsia="Arial Unicode MS" w:cs="Calibri"/>
          <w:sz w:val="24"/>
          <w:szCs w:val="24"/>
        </w:rPr>
      </w:pP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</w:rPr>
      </w:pPr>
      <w:r w:rsidRPr="00896236">
        <w:rPr>
          <w:rFonts w:eastAsia="Arial Unicode MS" w:cs="Calibri"/>
          <w:sz w:val="24"/>
          <w:szCs w:val="24"/>
        </w:rPr>
        <w:t>If you have any questions or would like more information about the conference, please contact Kristi Perry at one of the numbers listed above.</w:t>
      </w:r>
    </w:p>
    <w:p w:rsidR="00D41B8D" w:rsidRPr="00896236" w:rsidRDefault="006B0B98" w:rsidP="00DF220A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DRAFT </w:t>
      </w:r>
      <w:r w:rsidR="00D41B8D" w:rsidRPr="00896236">
        <w:rPr>
          <w:rFonts w:cs="Calibri"/>
          <w:b/>
          <w:sz w:val="24"/>
          <w:szCs w:val="24"/>
          <w:u w:val="single"/>
        </w:rPr>
        <w:t>AGENDA</w:t>
      </w:r>
    </w:p>
    <w:p w:rsidR="00D41B8D" w:rsidRPr="00794EF8" w:rsidRDefault="00BD3C9D" w:rsidP="00DF220A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794EF8">
        <w:rPr>
          <w:rFonts w:cs="Calibri"/>
          <w:b/>
          <w:sz w:val="24"/>
          <w:szCs w:val="24"/>
          <w:u w:val="single"/>
        </w:rPr>
        <w:t xml:space="preserve">Friday, </w:t>
      </w:r>
      <w:r w:rsidR="00192E70" w:rsidRPr="00794EF8">
        <w:rPr>
          <w:rFonts w:cs="Calibri"/>
          <w:b/>
          <w:sz w:val="24"/>
          <w:szCs w:val="24"/>
          <w:u w:val="single"/>
        </w:rPr>
        <w:t>January</w:t>
      </w:r>
      <w:r w:rsidRPr="00794EF8">
        <w:rPr>
          <w:rFonts w:cs="Calibri"/>
          <w:b/>
          <w:sz w:val="24"/>
          <w:szCs w:val="24"/>
          <w:u w:val="single"/>
        </w:rPr>
        <w:t xml:space="preserve"> </w:t>
      </w:r>
      <w:r w:rsidR="00D31A93">
        <w:rPr>
          <w:rFonts w:cs="Calibri"/>
          <w:b/>
          <w:sz w:val="24"/>
          <w:szCs w:val="24"/>
          <w:u w:val="single"/>
        </w:rPr>
        <w:t>24</w:t>
      </w:r>
      <w:r w:rsidR="00794EF8" w:rsidRPr="00794EF8">
        <w:rPr>
          <w:rFonts w:cs="Calibri"/>
          <w:b/>
          <w:sz w:val="24"/>
          <w:szCs w:val="24"/>
          <w:u w:val="single"/>
        </w:rPr>
        <w:t>, 2014</w:t>
      </w:r>
    </w:p>
    <w:p w:rsidR="00D41B8D" w:rsidRDefault="00F256B2" w:rsidP="00DF220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8:30</w:t>
      </w:r>
      <w:r w:rsidR="002815A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="002815A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9:0</w:t>
      </w:r>
      <w:r w:rsidR="00D41B8D">
        <w:rPr>
          <w:rFonts w:cs="Calibri"/>
          <w:sz w:val="24"/>
          <w:szCs w:val="24"/>
        </w:rPr>
        <w:t>0 a.m.</w:t>
      </w:r>
      <w:r w:rsidR="00626019">
        <w:rPr>
          <w:rFonts w:cs="Calibri"/>
          <w:sz w:val="24"/>
          <w:szCs w:val="24"/>
        </w:rPr>
        <w:tab/>
      </w:r>
      <w:r w:rsidR="00D41B8D">
        <w:rPr>
          <w:rFonts w:cs="Calibri"/>
          <w:sz w:val="24"/>
          <w:szCs w:val="24"/>
        </w:rPr>
        <w:t>Registration</w:t>
      </w:r>
    </w:p>
    <w:p w:rsidR="00D41B8D" w:rsidRDefault="00D41B8D" w:rsidP="00DF220A">
      <w:pPr>
        <w:spacing w:after="0" w:line="240" w:lineRule="auto"/>
        <w:rPr>
          <w:rFonts w:cs="Calibri"/>
          <w:sz w:val="24"/>
          <w:szCs w:val="24"/>
        </w:rPr>
      </w:pPr>
    </w:p>
    <w:p w:rsidR="00D41B8D" w:rsidRDefault="00D41B8D" w:rsidP="00192E70">
      <w:pPr>
        <w:spacing w:after="0" w:line="240" w:lineRule="auto"/>
        <w:ind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9:00</w:t>
      </w:r>
      <w:r w:rsidR="002815A8">
        <w:rPr>
          <w:rFonts w:cs="Calibri"/>
          <w:sz w:val="24"/>
          <w:szCs w:val="24"/>
        </w:rPr>
        <w:t xml:space="preserve"> </w:t>
      </w:r>
      <w:r w:rsidR="00F256B2">
        <w:rPr>
          <w:rFonts w:cs="Calibri"/>
          <w:sz w:val="24"/>
          <w:szCs w:val="24"/>
        </w:rPr>
        <w:t>-</w:t>
      </w:r>
      <w:r w:rsidR="002815A8">
        <w:rPr>
          <w:rFonts w:cs="Calibri"/>
          <w:sz w:val="24"/>
          <w:szCs w:val="24"/>
        </w:rPr>
        <w:t xml:space="preserve"> </w:t>
      </w:r>
      <w:r w:rsidR="00F256B2">
        <w:rPr>
          <w:rFonts w:cs="Calibri"/>
          <w:sz w:val="24"/>
          <w:szCs w:val="24"/>
        </w:rPr>
        <w:t>9:30</w:t>
      </w:r>
      <w:r w:rsidR="00192E70">
        <w:rPr>
          <w:rFonts w:cs="Calibri"/>
          <w:sz w:val="24"/>
          <w:szCs w:val="24"/>
        </w:rPr>
        <w:t xml:space="preserve"> a.m.</w:t>
      </w:r>
      <w:r w:rsidR="00F15444">
        <w:rPr>
          <w:rFonts w:cs="Calibri"/>
          <w:sz w:val="24"/>
          <w:szCs w:val="24"/>
        </w:rPr>
        <w:tab/>
      </w:r>
      <w:r w:rsidR="001E0770">
        <w:rPr>
          <w:rFonts w:cs="Calibri"/>
          <w:sz w:val="24"/>
          <w:szCs w:val="24"/>
        </w:rPr>
        <w:t>Overview and introduction</w:t>
      </w:r>
      <w:r w:rsidR="00F256B2">
        <w:rPr>
          <w:rFonts w:cs="Calibri"/>
          <w:sz w:val="24"/>
          <w:szCs w:val="24"/>
        </w:rPr>
        <w:t>s</w:t>
      </w:r>
    </w:p>
    <w:p w:rsidR="00F15444" w:rsidRDefault="00F15444" w:rsidP="00192E70">
      <w:pPr>
        <w:spacing w:after="0" w:line="240" w:lineRule="auto"/>
        <w:rPr>
          <w:rFonts w:cs="Calibri"/>
          <w:sz w:val="24"/>
          <w:szCs w:val="24"/>
        </w:rPr>
      </w:pPr>
    </w:p>
    <w:p w:rsidR="001E0770" w:rsidRDefault="00192E70" w:rsidP="00192E7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9:30 a.m.</w:t>
      </w:r>
      <w:r w:rsidR="006260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="00626019">
        <w:rPr>
          <w:rFonts w:cs="Calibri"/>
          <w:sz w:val="24"/>
          <w:szCs w:val="24"/>
        </w:rPr>
        <w:t xml:space="preserve"> noon</w:t>
      </w:r>
      <w:r w:rsidR="001E0770">
        <w:rPr>
          <w:rFonts w:cs="Calibri"/>
          <w:sz w:val="24"/>
          <w:szCs w:val="24"/>
        </w:rPr>
        <w:tab/>
      </w:r>
      <w:r w:rsidR="00F256B2">
        <w:rPr>
          <w:rFonts w:cs="Calibri"/>
          <w:sz w:val="24"/>
          <w:szCs w:val="24"/>
        </w:rPr>
        <w:t>Examples of successful watershed planning efforts.</w:t>
      </w:r>
    </w:p>
    <w:p w:rsidR="001E0770" w:rsidRDefault="001E0770" w:rsidP="001E0770">
      <w:pPr>
        <w:spacing w:after="0" w:line="240" w:lineRule="auto"/>
        <w:ind w:left="14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457B90" w:rsidRDefault="00457B90" w:rsidP="00457B9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192E70">
        <w:rPr>
          <w:rFonts w:cs="Calibri"/>
          <w:sz w:val="24"/>
          <w:szCs w:val="24"/>
        </w:rPr>
        <w:t>Noon</w:t>
      </w:r>
      <w:r>
        <w:rPr>
          <w:rFonts w:cs="Calibri"/>
          <w:sz w:val="24"/>
          <w:szCs w:val="24"/>
        </w:rPr>
        <w:tab/>
      </w:r>
      <w:r w:rsidR="00F256B2">
        <w:rPr>
          <w:rFonts w:cs="Calibri"/>
          <w:sz w:val="24"/>
          <w:szCs w:val="24"/>
        </w:rPr>
        <w:tab/>
      </w:r>
      <w:r w:rsidR="00F1544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Lunch</w:t>
      </w:r>
    </w:p>
    <w:p w:rsidR="00457B90" w:rsidRDefault="00457B90" w:rsidP="00457B90">
      <w:pPr>
        <w:spacing w:after="0" w:line="240" w:lineRule="auto"/>
        <w:rPr>
          <w:rFonts w:cs="Calibri"/>
          <w:sz w:val="24"/>
          <w:szCs w:val="24"/>
        </w:rPr>
      </w:pPr>
    </w:p>
    <w:p w:rsidR="007E0BF4" w:rsidRDefault="00457B90" w:rsidP="007E0B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670396">
        <w:rPr>
          <w:rFonts w:cs="Calibri"/>
          <w:sz w:val="24"/>
          <w:szCs w:val="24"/>
        </w:rPr>
        <w:t>1:00 - 4:00 p.m.</w:t>
      </w:r>
      <w:r>
        <w:rPr>
          <w:rFonts w:cs="Calibri"/>
          <w:sz w:val="24"/>
          <w:szCs w:val="24"/>
        </w:rPr>
        <w:tab/>
      </w:r>
      <w:r w:rsidR="00F256B2">
        <w:rPr>
          <w:rFonts w:cs="Calibri"/>
          <w:sz w:val="24"/>
          <w:szCs w:val="24"/>
        </w:rPr>
        <w:t>Components of watershed action plans.</w:t>
      </w:r>
    </w:p>
    <w:p w:rsidR="007E0BF4" w:rsidRDefault="007E0BF4" w:rsidP="007E0BF4">
      <w:pPr>
        <w:spacing w:after="0" w:line="240" w:lineRule="auto"/>
        <w:rPr>
          <w:rFonts w:cs="Calibri"/>
          <w:sz w:val="24"/>
          <w:szCs w:val="24"/>
        </w:rPr>
      </w:pPr>
    </w:p>
    <w:p w:rsidR="00D41B8D" w:rsidRDefault="00D41B8D" w:rsidP="002B1D6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4:00 - 5:00</w:t>
      </w:r>
      <w:r w:rsidR="00192E70">
        <w:rPr>
          <w:rFonts w:cs="Calibri"/>
          <w:sz w:val="24"/>
          <w:szCs w:val="24"/>
        </w:rPr>
        <w:t xml:space="preserve"> p.m.</w:t>
      </w:r>
      <w:r w:rsidR="00F15444">
        <w:rPr>
          <w:rFonts w:cs="Calibri"/>
          <w:sz w:val="24"/>
          <w:szCs w:val="24"/>
        </w:rPr>
        <w:tab/>
      </w:r>
      <w:proofErr w:type="gramStart"/>
      <w:r w:rsidR="00F256B2">
        <w:rPr>
          <w:rFonts w:cs="Calibri"/>
          <w:sz w:val="24"/>
          <w:szCs w:val="24"/>
        </w:rPr>
        <w:t>Beginning</w:t>
      </w:r>
      <w:proofErr w:type="gramEnd"/>
      <w:r w:rsidR="00F256B2">
        <w:rPr>
          <w:rFonts w:cs="Calibri"/>
          <w:sz w:val="24"/>
          <w:szCs w:val="24"/>
        </w:rPr>
        <w:t xml:space="preserve"> of breakout session for action planning</w:t>
      </w:r>
    </w:p>
    <w:p w:rsidR="00D41B8D" w:rsidRDefault="00D41B8D" w:rsidP="002B1D6A">
      <w:pPr>
        <w:spacing w:after="0" w:line="240" w:lineRule="auto"/>
        <w:rPr>
          <w:rFonts w:cs="Calibri"/>
          <w:sz w:val="24"/>
          <w:szCs w:val="24"/>
        </w:rPr>
      </w:pPr>
    </w:p>
    <w:p w:rsidR="00D41B8D" w:rsidRDefault="00D41B8D" w:rsidP="002B1D6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6:00</w:t>
      </w:r>
      <w:r w:rsidR="00192E7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="00192E70">
        <w:rPr>
          <w:rFonts w:cs="Calibri"/>
          <w:sz w:val="24"/>
          <w:szCs w:val="24"/>
        </w:rPr>
        <w:t xml:space="preserve"> 7:00 p.m.</w:t>
      </w:r>
      <w:r w:rsidR="00192E70">
        <w:rPr>
          <w:rFonts w:cs="Calibri"/>
          <w:sz w:val="24"/>
          <w:szCs w:val="24"/>
        </w:rPr>
        <w:tab/>
        <w:t xml:space="preserve">Dinner &amp; </w:t>
      </w:r>
      <w:r>
        <w:rPr>
          <w:rFonts w:cs="Calibri"/>
          <w:sz w:val="24"/>
          <w:szCs w:val="24"/>
        </w:rPr>
        <w:t xml:space="preserve">Networking </w:t>
      </w:r>
      <w:r w:rsidR="00192E70">
        <w:rPr>
          <w:rFonts w:cs="Calibri"/>
          <w:sz w:val="24"/>
          <w:szCs w:val="24"/>
        </w:rPr>
        <w:t>Session</w:t>
      </w:r>
    </w:p>
    <w:p w:rsidR="00D41B8D" w:rsidRPr="00896236" w:rsidRDefault="00D41B8D" w:rsidP="0059734A">
      <w:pPr>
        <w:spacing w:after="0" w:line="240" w:lineRule="auto"/>
        <w:rPr>
          <w:rFonts w:cs="Calibri"/>
          <w:sz w:val="24"/>
          <w:szCs w:val="24"/>
        </w:rPr>
      </w:pPr>
    </w:p>
    <w:p w:rsidR="00D41B8D" w:rsidRPr="00896236" w:rsidRDefault="00D41B8D" w:rsidP="0059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Calibri"/>
          <w:b/>
          <w:sz w:val="28"/>
          <w:szCs w:val="28"/>
        </w:rPr>
      </w:pPr>
      <w:r w:rsidRPr="00896236">
        <w:rPr>
          <w:rFonts w:cs="Calibri"/>
          <w:b/>
          <w:sz w:val="28"/>
          <w:szCs w:val="28"/>
        </w:rPr>
        <w:t xml:space="preserve">Networking </w:t>
      </w:r>
      <w:r w:rsidR="00626019">
        <w:rPr>
          <w:rFonts w:cs="Calibri"/>
          <w:b/>
          <w:sz w:val="28"/>
          <w:szCs w:val="28"/>
        </w:rPr>
        <w:t>Session</w:t>
      </w:r>
      <w:r w:rsidRPr="00896236">
        <w:rPr>
          <w:rFonts w:cs="Calibri"/>
          <w:b/>
          <w:sz w:val="28"/>
          <w:szCs w:val="28"/>
        </w:rPr>
        <w:t>:</w:t>
      </w:r>
    </w:p>
    <w:p w:rsidR="00D41B8D" w:rsidRPr="00896236" w:rsidRDefault="00D41B8D" w:rsidP="0059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Calibri"/>
          <w:b/>
        </w:rPr>
      </w:pPr>
      <w:r w:rsidRPr="00896236">
        <w:rPr>
          <w:rFonts w:cs="Calibri"/>
          <w:b/>
        </w:rPr>
        <w:t xml:space="preserve">On Friday evening we have scheduled a </w:t>
      </w:r>
      <w:r w:rsidR="00626019">
        <w:rPr>
          <w:rFonts w:cs="Calibri"/>
          <w:b/>
        </w:rPr>
        <w:t>dinner</w:t>
      </w:r>
      <w:r w:rsidRPr="00896236">
        <w:rPr>
          <w:rFonts w:cs="Calibri"/>
          <w:b/>
        </w:rPr>
        <w:t xml:space="preserve"> for participants from all of the watershed groups.  We are currently working to confirm a special guest</w:t>
      </w:r>
      <w:r w:rsidR="00BD3C9D">
        <w:rPr>
          <w:rFonts w:cs="Calibri"/>
          <w:b/>
        </w:rPr>
        <w:t>.</w:t>
      </w:r>
    </w:p>
    <w:p w:rsidR="00D41B8D" w:rsidRPr="00896236" w:rsidRDefault="00D41B8D" w:rsidP="002B1D6A">
      <w:pPr>
        <w:spacing w:after="0" w:line="240" w:lineRule="auto"/>
        <w:rPr>
          <w:rFonts w:cs="Calibri"/>
          <w:sz w:val="24"/>
          <w:szCs w:val="24"/>
        </w:rPr>
      </w:pPr>
    </w:p>
    <w:p w:rsidR="00D41B8D" w:rsidRPr="00794EF8" w:rsidRDefault="00BD3C9D" w:rsidP="00DF220A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794EF8">
        <w:rPr>
          <w:rFonts w:cs="Calibri"/>
          <w:b/>
          <w:sz w:val="24"/>
          <w:szCs w:val="24"/>
          <w:u w:val="single"/>
        </w:rPr>
        <w:t xml:space="preserve">Saturday, </w:t>
      </w:r>
      <w:r w:rsidR="00192E70" w:rsidRPr="00794EF8">
        <w:rPr>
          <w:rFonts w:cs="Calibri"/>
          <w:b/>
          <w:sz w:val="24"/>
          <w:szCs w:val="24"/>
          <w:u w:val="single"/>
        </w:rPr>
        <w:t>January</w:t>
      </w:r>
      <w:r w:rsidRPr="00794EF8">
        <w:rPr>
          <w:rFonts w:cs="Calibri"/>
          <w:b/>
          <w:sz w:val="24"/>
          <w:szCs w:val="24"/>
          <w:u w:val="single"/>
        </w:rPr>
        <w:t xml:space="preserve"> </w:t>
      </w:r>
      <w:r w:rsidR="00D31A93">
        <w:rPr>
          <w:rFonts w:cs="Calibri"/>
          <w:b/>
          <w:sz w:val="24"/>
          <w:szCs w:val="24"/>
          <w:u w:val="single"/>
        </w:rPr>
        <w:t>25</w:t>
      </w:r>
      <w:r w:rsidR="00794EF8" w:rsidRPr="00794EF8">
        <w:rPr>
          <w:rFonts w:cs="Calibri"/>
          <w:b/>
          <w:sz w:val="24"/>
          <w:szCs w:val="24"/>
          <w:u w:val="single"/>
        </w:rPr>
        <w:t>, 2014</w:t>
      </w:r>
    </w:p>
    <w:p w:rsidR="00D41B8D" w:rsidRDefault="00626019" w:rsidP="00DF220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41B8D">
        <w:rPr>
          <w:rFonts w:cs="Calibri"/>
          <w:b/>
          <w:sz w:val="24"/>
          <w:szCs w:val="24"/>
        </w:rPr>
        <w:tab/>
      </w:r>
      <w:r w:rsidR="00457B9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41B8D">
        <w:rPr>
          <w:rFonts w:cs="Calibri"/>
          <w:sz w:val="24"/>
          <w:szCs w:val="24"/>
        </w:rPr>
        <w:t>Breakfast</w:t>
      </w:r>
      <w:r w:rsidR="00457B90">
        <w:rPr>
          <w:rFonts w:cs="Calibri"/>
          <w:sz w:val="24"/>
          <w:szCs w:val="24"/>
        </w:rPr>
        <w:t xml:space="preserve"> </w:t>
      </w:r>
      <w:r w:rsidR="002815A8">
        <w:rPr>
          <w:rFonts w:cs="Calibri"/>
          <w:sz w:val="24"/>
          <w:szCs w:val="24"/>
        </w:rPr>
        <w:t xml:space="preserve">- </w:t>
      </w:r>
      <w:r w:rsidR="00457B90">
        <w:rPr>
          <w:rFonts w:cs="Calibri"/>
          <w:sz w:val="24"/>
          <w:szCs w:val="24"/>
        </w:rPr>
        <w:t>on your own</w:t>
      </w:r>
    </w:p>
    <w:p w:rsidR="00457B90" w:rsidRDefault="00794EF8" w:rsidP="00670396">
      <w:pPr>
        <w:spacing w:after="0" w:line="240" w:lineRule="auto"/>
        <w:ind w:left="21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gramStart"/>
      <w:r>
        <w:rPr>
          <w:rFonts w:cs="Calibri"/>
          <w:sz w:val="24"/>
          <w:szCs w:val="24"/>
        </w:rPr>
        <w:t>c</w:t>
      </w:r>
      <w:r w:rsidR="00457B90">
        <w:rPr>
          <w:rFonts w:cs="Calibri"/>
          <w:sz w:val="24"/>
          <w:szCs w:val="24"/>
        </w:rPr>
        <w:t>offee</w:t>
      </w:r>
      <w:proofErr w:type="gramEnd"/>
      <w:r w:rsidR="00626019">
        <w:rPr>
          <w:rFonts w:cs="Calibri"/>
          <w:sz w:val="24"/>
          <w:szCs w:val="24"/>
        </w:rPr>
        <w:t>, tea,</w:t>
      </w:r>
      <w:r w:rsidR="00457B9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&amp; </w:t>
      </w:r>
      <w:r w:rsidR="00457B90">
        <w:rPr>
          <w:rFonts w:cs="Calibri"/>
          <w:sz w:val="24"/>
          <w:szCs w:val="24"/>
        </w:rPr>
        <w:t>snacks will be available during the morning session</w:t>
      </w:r>
      <w:r>
        <w:rPr>
          <w:rFonts w:cs="Calibri"/>
          <w:sz w:val="24"/>
          <w:szCs w:val="24"/>
        </w:rPr>
        <w:t>)</w:t>
      </w:r>
    </w:p>
    <w:p w:rsidR="00D41B8D" w:rsidRDefault="00D41B8D" w:rsidP="00DF220A">
      <w:pPr>
        <w:spacing w:after="0" w:line="240" w:lineRule="auto"/>
        <w:rPr>
          <w:rFonts w:cs="Calibri"/>
          <w:sz w:val="24"/>
          <w:szCs w:val="24"/>
        </w:rPr>
      </w:pPr>
    </w:p>
    <w:p w:rsidR="00F256B2" w:rsidRDefault="00457B90" w:rsidP="00F256B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8:30 </w:t>
      </w:r>
      <w:r w:rsidR="00192E70">
        <w:rPr>
          <w:rFonts w:cs="Calibri"/>
          <w:sz w:val="24"/>
          <w:szCs w:val="24"/>
        </w:rPr>
        <w:t xml:space="preserve">a.m. </w:t>
      </w:r>
      <w:r w:rsidR="00D41B8D">
        <w:rPr>
          <w:rFonts w:cs="Calibri"/>
          <w:sz w:val="24"/>
          <w:szCs w:val="24"/>
        </w:rPr>
        <w:t>-</w:t>
      </w:r>
      <w:r w:rsidR="00192E70">
        <w:rPr>
          <w:rFonts w:cs="Calibri"/>
          <w:sz w:val="24"/>
          <w:szCs w:val="24"/>
        </w:rPr>
        <w:t xml:space="preserve"> </w:t>
      </w:r>
      <w:r w:rsidR="00626019">
        <w:rPr>
          <w:rFonts w:cs="Calibri"/>
          <w:sz w:val="24"/>
          <w:szCs w:val="24"/>
        </w:rPr>
        <w:t>n</w:t>
      </w:r>
      <w:r w:rsidR="00192E70">
        <w:rPr>
          <w:rFonts w:cs="Calibri"/>
          <w:sz w:val="24"/>
          <w:szCs w:val="24"/>
        </w:rPr>
        <w:t>oon</w:t>
      </w:r>
      <w:r w:rsidR="00F15444">
        <w:rPr>
          <w:rFonts w:cs="Calibri"/>
          <w:sz w:val="24"/>
          <w:szCs w:val="24"/>
        </w:rPr>
        <w:tab/>
      </w:r>
      <w:r w:rsidR="00F256B2">
        <w:rPr>
          <w:rFonts w:cs="Calibri"/>
          <w:sz w:val="24"/>
          <w:szCs w:val="24"/>
        </w:rPr>
        <w:t>Continuation of action plan developm</w:t>
      </w:r>
      <w:r w:rsidR="006F773A">
        <w:rPr>
          <w:rFonts w:cs="Calibri"/>
          <w:sz w:val="24"/>
          <w:szCs w:val="24"/>
        </w:rPr>
        <w:t>en</w:t>
      </w:r>
      <w:r w:rsidR="00F256B2">
        <w:rPr>
          <w:rFonts w:cs="Calibri"/>
          <w:sz w:val="24"/>
          <w:szCs w:val="24"/>
        </w:rPr>
        <w:t>t</w:t>
      </w:r>
    </w:p>
    <w:p w:rsidR="00F15444" w:rsidRDefault="00F15444" w:rsidP="002B1D6A">
      <w:pPr>
        <w:spacing w:after="0" w:line="240" w:lineRule="auto"/>
        <w:rPr>
          <w:rFonts w:cs="Calibri"/>
          <w:sz w:val="24"/>
          <w:szCs w:val="24"/>
        </w:rPr>
      </w:pPr>
    </w:p>
    <w:p w:rsidR="00D41B8D" w:rsidRDefault="00192E70" w:rsidP="00192E7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Noon</w:t>
      </w:r>
      <w:r>
        <w:rPr>
          <w:rFonts w:cs="Calibri"/>
          <w:sz w:val="24"/>
          <w:szCs w:val="24"/>
        </w:rPr>
        <w:tab/>
      </w:r>
      <w:r w:rsidR="00F15444">
        <w:rPr>
          <w:rFonts w:cs="Calibri"/>
          <w:sz w:val="24"/>
          <w:szCs w:val="24"/>
        </w:rPr>
        <w:tab/>
      </w:r>
      <w:r w:rsidR="00F15444">
        <w:rPr>
          <w:rFonts w:cs="Calibri"/>
          <w:sz w:val="24"/>
          <w:szCs w:val="24"/>
        </w:rPr>
        <w:tab/>
      </w:r>
      <w:r w:rsidR="00D41B8D" w:rsidRPr="00626019">
        <w:rPr>
          <w:rFonts w:cs="Calibri"/>
          <w:sz w:val="24"/>
          <w:szCs w:val="24"/>
        </w:rPr>
        <w:t>Lunch</w:t>
      </w:r>
    </w:p>
    <w:p w:rsidR="00D41B8D" w:rsidRDefault="00D41B8D" w:rsidP="002B1D6A">
      <w:pPr>
        <w:spacing w:after="0" w:line="240" w:lineRule="auto"/>
        <w:rPr>
          <w:rFonts w:cs="Calibri"/>
          <w:sz w:val="24"/>
          <w:szCs w:val="24"/>
        </w:rPr>
      </w:pPr>
    </w:p>
    <w:p w:rsidR="00794EF8" w:rsidRDefault="006F773A" w:rsidP="006B0B98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1:00</w:t>
      </w:r>
      <w:r w:rsidR="002815A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</w:t>
      </w:r>
      <w:r w:rsidR="002815A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 w:rsidR="00D41B8D">
        <w:rPr>
          <w:rFonts w:cs="Calibri"/>
          <w:sz w:val="24"/>
          <w:szCs w:val="24"/>
        </w:rPr>
        <w:t xml:space="preserve">:00 </w:t>
      </w:r>
      <w:r w:rsidR="00192E70">
        <w:rPr>
          <w:rFonts w:cs="Calibri"/>
          <w:sz w:val="24"/>
          <w:szCs w:val="24"/>
        </w:rPr>
        <w:t>p.m.</w:t>
      </w:r>
      <w:r w:rsidR="0062601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Action plan reporting</w:t>
      </w:r>
      <w:r w:rsidR="00192E70">
        <w:rPr>
          <w:rFonts w:cs="Calibri"/>
          <w:sz w:val="24"/>
          <w:szCs w:val="24"/>
        </w:rPr>
        <w:t>.</w:t>
      </w:r>
    </w:p>
    <w:p w:rsidR="00794EF8" w:rsidRDefault="00192E70" w:rsidP="00794EF8">
      <w:pPr>
        <w:spacing w:after="0" w:line="240" w:lineRule="auto"/>
        <w:ind w:left="21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B0B98">
        <w:rPr>
          <w:rFonts w:cs="Calibri"/>
          <w:sz w:val="24"/>
          <w:szCs w:val="24"/>
        </w:rPr>
        <w:t>hat are the next steps</w:t>
      </w:r>
      <w:r>
        <w:rPr>
          <w:rFonts w:cs="Calibri"/>
          <w:sz w:val="24"/>
          <w:szCs w:val="24"/>
        </w:rPr>
        <w:t>?</w:t>
      </w:r>
    </w:p>
    <w:p w:rsidR="00D41B8D" w:rsidRDefault="00192E70" w:rsidP="00794EF8">
      <w:pPr>
        <w:spacing w:after="0" w:line="240" w:lineRule="auto"/>
        <w:ind w:left="21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B0B98">
        <w:rPr>
          <w:rFonts w:cs="Calibri"/>
          <w:sz w:val="24"/>
          <w:szCs w:val="24"/>
        </w:rPr>
        <w:t>rap-up and evaluations.</w:t>
      </w:r>
    </w:p>
    <w:p w:rsidR="00D41B8D" w:rsidRDefault="00D41B8D" w:rsidP="00047AEE">
      <w:pPr>
        <w:spacing w:after="0" w:line="240" w:lineRule="auto"/>
        <w:rPr>
          <w:rFonts w:cs="Calibri"/>
          <w:sz w:val="24"/>
          <w:szCs w:val="24"/>
        </w:rPr>
      </w:pPr>
    </w:p>
    <w:p w:rsidR="00D41B8D" w:rsidRDefault="00D41B8D" w:rsidP="00047AE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look forward to seeing you at the workshop.</w:t>
      </w:r>
    </w:p>
    <w:p w:rsidR="00D41B8D" w:rsidRDefault="00D41B8D" w:rsidP="00047AEE">
      <w:pPr>
        <w:spacing w:after="0" w:line="240" w:lineRule="auto"/>
        <w:rPr>
          <w:rFonts w:cs="Calibri"/>
          <w:sz w:val="24"/>
          <w:szCs w:val="24"/>
        </w:rPr>
      </w:pPr>
    </w:p>
    <w:p w:rsidR="00D41B8D" w:rsidRPr="00D071B1" w:rsidRDefault="00D41B8D" w:rsidP="00047AEE">
      <w:pPr>
        <w:spacing w:after="0" w:line="240" w:lineRule="auto"/>
        <w:rPr>
          <w:rFonts w:cs="Calibri"/>
          <w:b/>
          <w:sz w:val="28"/>
          <w:szCs w:val="28"/>
        </w:rPr>
      </w:pPr>
      <w:r w:rsidRPr="00D071B1">
        <w:rPr>
          <w:rFonts w:cs="Calibri"/>
          <w:b/>
          <w:sz w:val="28"/>
          <w:szCs w:val="28"/>
        </w:rPr>
        <w:t>Sincerely,</w:t>
      </w:r>
    </w:p>
    <w:p w:rsidR="00D41B8D" w:rsidRPr="00896236" w:rsidRDefault="00D41B8D" w:rsidP="0068715E">
      <w:pPr>
        <w:spacing w:after="0" w:line="240" w:lineRule="auto"/>
        <w:rPr>
          <w:rFonts w:cs="Calibri"/>
          <w:b/>
          <w:sz w:val="28"/>
          <w:szCs w:val="28"/>
        </w:rPr>
      </w:pPr>
      <w:r w:rsidRPr="00896236">
        <w:rPr>
          <w:rFonts w:cs="Calibri"/>
          <w:b/>
          <w:sz w:val="28"/>
          <w:szCs w:val="28"/>
        </w:rPr>
        <w:t>Dan Downing, Bob Broz, &amp; Kristi Perry</w:t>
      </w:r>
    </w:p>
    <w:p w:rsidR="00D41B8D" w:rsidRPr="00896236" w:rsidRDefault="00D41B8D" w:rsidP="0068715E">
      <w:pPr>
        <w:spacing w:after="0" w:line="240" w:lineRule="auto"/>
        <w:rPr>
          <w:rFonts w:cs="Calibri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 w:rsidRPr="00896236">
              <w:rPr>
                <w:rFonts w:cs="Calibri"/>
                <w:b/>
                <w:sz w:val="28"/>
                <w:szCs w:val="28"/>
              </w:rPr>
              <w:lastRenderedPageBreak/>
              <w:t>University</w:t>
            </w:r>
          </w:smartTag>
        </w:smartTag>
        <w:r w:rsidRPr="00896236">
          <w:rPr>
            <w:rFonts w:cs="Calibri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896236">
            <w:rPr>
              <w:rFonts w:cs="Calibri"/>
              <w:b/>
              <w:sz w:val="28"/>
              <w:szCs w:val="28"/>
            </w:rPr>
            <w:t>Missouri</w:t>
          </w:r>
        </w:smartTag>
      </w:smartTag>
      <w:r w:rsidRPr="00896236">
        <w:rPr>
          <w:rFonts w:cs="Calibri"/>
          <w:b/>
          <w:sz w:val="28"/>
          <w:szCs w:val="28"/>
        </w:rPr>
        <w:t xml:space="preserve"> Extension Water Quality Program</w:t>
      </w:r>
    </w:p>
    <w:p w:rsidR="00D41B8D" w:rsidRDefault="00D41B8D" w:rsidP="0068715E">
      <w:pPr>
        <w:spacing w:after="0" w:line="240" w:lineRule="auto"/>
        <w:rPr>
          <w:rFonts w:cs="Calibri"/>
          <w:b/>
          <w:sz w:val="28"/>
          <w:szCs w:val="28"/>
        </w:rPr>
      </w:pPr>
      <w:r w:rsidRPr="00896236">
        <w:rPr>
          <w:rFonts w:cs="Calibri"/>
          <w:b/>
          <w:sz w:val="28"/>
          <w:szCs w:val="28"/>
        </w:rPr>
        <w:t>205 Agricultural Engineering Building</w:t>
      </w:r>
      <w:r>
        <w:rPr>
          <w:rFonts w:cs="Calibri"/>
          <w:b/>
          <w:sz w:val="28"/>
          <w:szCs w:val="28"/>
        </w:rPr>
        <w:t xml:space="preserve">, </w:t>
      </w:r>
      <w:r w:rsidRPr="00896236">
        <w:rPr>
          <w:rFonts w:cs="Calibri"/>
          <w:b/>
          <w:sz w:val="28"/>
          <w:szCs w:val="28"/>
        </w:rPr>
        <w:t>Columbia, MO  65211-5200</w:t>
      </w:r>
    </w:p>
    <w:p w:rsidR="00D071B1" w:rsidRDefault="00D071B1" w:rsidP="00D071B1">
      <w:pPr>
        <w:spacing w:after="0" w:line="240" w:lineRule="auto"/>
        <w:rPr>
          <w:rFonts w:cs="Calibri"/>
          <w:sz w:val="24"/>
          <w:szCs w:val="24"/>
        </w:rPr>
      </w:pPr>
    </w:p>
    <w:p w:rsidR="00F15444" w:rsidRDefault="00F15444" w:rsidP="0068715E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P.S.</w:t>
      </w:r>
      <w:r w:rsidR="00E30ED9"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b/>
          <w:sz w:val="28"/>
          <w:szCs w:val="28"/>
        </w:rPr>
        <w:t xml:space="preserve">Please feel free to share this invitation with anyone you feel would be </w:t>
      </w:r>
      <w:r w:rsidR="00D071B1">
        <w:rPr>
          <w:rFonts w:cs="Calibri"/>
          <w:b/>
          <w:sz w:val="28"/>
          <w:szCs w:val="28"/>
        </w:rPr>
        <w:t xml:space="preserve">an </w:t>
      </w:r>
      <w:r>
        <w:rPr>
          <w:rFonts w:cs="Calibri"/>
          <w:b/>
          <w:sz w:val="28"/>
          <w:szCs w:val="28"/>
        </w:rPr>
        <w:t>appropriate</w:t>
      </w:r>
      <w:r w:rsidR="00E30ED9">
        <w:rPr>
          <w:rFonts w:cs="Calibri"/>
          <w:b/>
          <w:sz w:val="28"/>
          <w:szCs w:val="28"/>
        </w:rPr>
        <w:t xml:space="preserve"> pr</w:t>
      </w:r>
      <w:r w:rsidR="00626019">
        <w:rPr>
          <w:rFonts w:cs="Calibri"/>
          <w:b/>
          <w:sz w:val="28"/>
          <w:szCs w:val="28"/>
        </w:rPr>
        <w:t>o</w:t>
      </w:r>
      <w:r w:rsidR="00E30ED9">
        <w:rPr>
          <w:rFonts w:cs="Calibri"/>
          <w:b/>
          <w:sz w:val="28"/>
          <w:szCs w:val="28"/>
        </w:rPr>
        <w:t>spective attendee</w:t>
      </w:r>
      <w:r>
        <w:rPr>
          <w:rFonts w:cs="Calibri"/>
          <w:b/>
          <w:sz w:val="28"/>
          <w:szCs w:val="28"/>
        </w:rPr>
        <w:t>.</w:t>
      </w:r>
    </w:p>
    <w:p w:rsidR="00D41B8D" w:rsidRPr="00896236" w:rsidRDefault="00D41B8D" w:rsidP="0068715E">
      <w:pPr>
        <w:spacing w:after="0" w:line="240" w:lineRule="auto"/>
        <w:rPr>
          <w:rFonts w:cs="Calibri"/>
          <w:b/>
          <w:sz w:val="28"/>
          <w:szCs w:val="28"/>
        </w:rPr>
      </w:pPr>
    </w:p>
    <w:p w:rsidR="00D41B8D" w:rsidRPr="00896236" w:rsidRDefault="00D41B8D" w:rsidP="007C742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 w:rsidRPr="00896236">
        <w:rPr>
          <w:rFonts w:cs="Calibri"/>
          <w:b/>
          <w:sz w:val="28"/>
          <w:szCs w:val="28"/>
          <w:u w:val="single"/>
        </w:rPr>
        <w:t>REGISTRATION FORM</w:t>
      </w:r>
    </w:p>
    <w:p w:rsidR="00D071B1" w:rsidRDefault="00D071B1" w:rsidP="0068715E">
      <w:pPr>
        <w:spacing w:after="0" w:line="240" w:lineRule="auto"/>
        <w:rPr>
          <w:rFonts w:cs="Calibri"/>
          <w:b/>
          <w:sz w:val="24"/>
          <w:szCs w:val="24"/>
        </w:rPr>
      </w:pPr>
    </w:p>
    <w:p w:rsidR="008348A2" w:rsidRDefault="008348A2" w:rsidP="0068715E">
      <w:pPr>
        <w:spacing w:after="0" w:line="240" w:lineRule="auto"/>
        <w:rPr>
          <w:rFonts w:cs="Calibri"/>
          <w:b/>
          <w:sz w:val="24"/>
          <w:szCs w:val="24"/>
        </w:rPr>
      </w:pP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</w:rPr>
      </w:pPr>
      <w:r w:rsidRPr="00896236">
        <w:rPr>
          <w:rFonts w:cs="Calibri"/>
          <w:b/>
          <w:sz w:val="24"/>
          <w:szCs w:val="24"/>
        </w:rPr>
        <w:t>REGISTRA</w:t>
      </w:r>
      <w:r w:rsidR="00F256B2">
        <w:rPr>
          <w:rFonts w:cs="Calibri"/>
          <w:b/>
          <w:sz w:val="24"/>
          <w:szCs w:val="24"/>
        </w:rPr>
        <w:t xml:space="preserve">TION MUST BE RECEIVED BY </w:t>
      </w:r>
      <w:r w:rsidR="008348A2">
        <w:rPr>
          <w:rFonts w:cs="Calibri"/>
          <w:b/>
          <w:sz w:val="24"/>
          <w:szCs w:val="24"/>
        </w:rPr>
        <w:t>JANUARY</w:t>
      </w:r>
      <w:r w:rsidR="00F256B2">
        <w:rPr>
          <w:rFonts w:cs="Calibri"/>
          <w:b/>
          <w:sz w:val="24"/>
          <w:szCs w:val="24"/>
        </w:rPr>
        <w:t xml:space="preserve"> </w:t>
      </w:r>
      <w:r w:rsidR="002815A8">
        <w:rPr>
          <w:rFonts w:cs="Calibri"/>
          <w:b/>
          <w:sz w:val="24"/>
          <w:szCs w:val="24"/>
        </w:rPr>
        <w:t>14</w:t>
      </w:r>
      <w:r w:rsidRPr="00896236">
        <w:rPr>
          <w:rFonts w:cs="Calibri"/>
          <w:b/>
          <w:sz w:val="24"/>
          <w:szCs w:val="24"/>
        </w:rPr>
        <w:t>, 201</w:t>
      </w:r>
      <w:r w:rsidR="00F256B2">
        <w:rPr>
          <w:rFonts w:cs="Calibri"/>
          <w:b/>
          <w:sz w:val="24"/>
          <w:szCs w:val="24"/>
        </w:rPr>
        <w:t>4</w:t>
      </w:r>
      <w:r w:rsidRPr="00896236">
        <w:rPr>
          <w:rFonts w:cs="Calibri"/>
          <w:sz w:val="24"/>
          <w:szCs w:val="24"/>
        </w:rPr>
        <w:t>.</w:t>
      </w:r>
    </w:p>
    <w:p w:rsidR="00D41B8D" w:rsidRDefault="00D41B8D" w:rsidP="0068715E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8348A2" w:rsidRPr="00896236" w:rsidRDefault="008348A2" w:rsidP="0068715E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Name: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E-mail: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D41B8D" w:rsidRPr="00896236" w:rsidRDefault="00D41B8D" w:rsidP="0068715E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Phone: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Daytime (</w:t>
      </w:r>
      <w:r w:rsidRPr="00896236">
        <w:rPr>
          <w:rFonts w:cs="Calibri"/>
          <w:sz w:val="24"/>
          <w:szCs w:val="24"/>
          <w:u w:val="single"/>
        </w:rPr>
        <w:tab/>
        <w:t xml:space="preserve"> )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Cell (</w:t>
      </w:r>
      <w:r w:rsidRPr="00896236">
        <w:rPr>
          <w:rFonts w:cs="Calibri"/>
          <w:sz w:val="24"/>
          <w:szCs w:val="24"/>
          <w:u w:val="single"/>
        </w:rPr>
        <w:tab/>
      </w:r>
      <w:r w:rsidR="00D071B1">
        <w:rPr>
          <w:rFonts w:cs="Calibri"/>
          <w:sz w:val="24"/>
          <w:szCs w:val="24"/>
          <w:u w:val="single"/>
        </w:rPr>
        <w:t xml:space="preserve">   </w:t>
      </w:r>
      <w:r w:rsidRPr="00896236">
        <w:rPr>
          <w:rFonts w:cs="Calibri"/>
          <w:sz w:val="24"/>
          <w:szCs w:val="24"/>
          <w:u w:val="single"/>
        </w:rPr>
        <w:t>)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="00D071B1">
        <w:rPr>
          <w:rFonts w:cs="Calibri"/>
          <w:sz w:val="24"/>
          <w:szCs w:val="24"/>
          <w:u w:val="single"/>
        </w:rPr>
        <w:tab/>
      </w:r>
    </w:p>
    <w:p w:rsidR="00D41B8D" w:rsidRPr="00896236" w:rsidRDefault="00D41B8D" w:rsidP="00047AEE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Mailing address: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D41B8D" w:rsidRPr="00896236" w:rsidRDefault="00D41B8D" w:rsidP="00047AEE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D41B8D" w:rsidRPr="00896236" w:rsidRDefault="00D41B8D" w:rsidP="0068715E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Name of Watershed Group &amp; Watershed: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D41B8D" w:rsidRPr="00896236" w:rsidRDefault="00D41B8D" w:rsidP="00047AEE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D41B8D" w:rsidRDefault="00D41B8D" w:rsidP="00262DBC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Contact Person for Group: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e-mail or phone: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FA494B" w:rsidRPr="00896236" w:rsidRDefault="00FA494B" w:rsidP="00FA494B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D41B8D" w:rsidRDefault="00FA494B" w:rsidP="00FA494B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Hotel Room</w:t>
      </w:r>
      <w:r w:rsidR="00747210">
        <w:rPr>
          <w:rFonts w:cs="Calibri"/>
          <w:sz w:val="24"/>
          <w:szCs w:val="24"/>
          <w:u w:val="single"/>
        </w:rPr>
        <w:t xml:space="preserve"> Requested</w:t>
      </w:r>
      <w:r>
        <w:rPr>
          <w:rFonts w:cs="Calibri"/>
          <w:sz w:val="24"/>
          <w:szCs w:val="24"/>
          <w:u w:val="single"/>
        </w:rPr>
        <w:t xml:space="preserve"> (you will need to reserve):</w:t>
      </w:r>
      <w:r w:rsidR="007472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>□</w:t>
      </w:r>
      <w:r w:rsidR="00747210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N/A</w:t>
      </w:r>
      <w:r w:rsidR="00747210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="00747210">
        <w:rPr>
          <w:rFonts w:cs="Calibri"/>
          <w:sz w:val="24"/>
          <w:szCs w:val="24"/>
          <w:u w:val="single"/>
        </w:rPr>
        <w:t xml:space="preserve">□ </w:t>
      </w:r>
      <w:r>
        <w:rPr>
          <w:rFonts w:cs="Calibri"/>
          <w:sz w:val="24"/>
          <w:szCs w:val="24"/>
          <w:u w:val="single"/>
        </w:rPr>
        <w:t>Friday</w:t>
      </w:r>
      <w:r>
        <w:rPr>
          <w:rFonts w:cs="Calibri"/>
          <w:sz w:val="24"/>
          <w:szCs w:val="24"/>
          <w:u w:val="single"/>
        </w:rPr>
        <w:tab/>
      </w:r>
      <w:r w:rsidR="00747210">
        <w:rPr>
          <w:rFonts w:cs="Calibri"/>
          <w:sz w:val="24"/>
          <w:szCs w:val="24"/>
          <w:u w:val="single"/>
        </w:rPr>
        <w:t xml:space="preserve">□ </w:t>
      </w:r>
      <w:r>
        <w:rPr>
          <w:rFonts w:cs="Calibri"/>
          <w:sz w:val="24"/>
          <w:szCs w:val="24"/>
          <w:u w:val="single"/>
        </w:rPr>
        <w:t>Thursday</w:t>
      </w:r>
      <w:r w:rsidR="008348A2">
        <w:rPr>
          <w:rFonts w:cs="Calibri"/>
          <w:sz w:val="24"/>
          <w:szCs w:val="24"/>
          <w:u w:val="single"/>
        </w:rPr>
        <w:tab/>
      </w:r>
      <w:r w:rsidR="008348A2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FA494B" w:rsidRDefault="00FA494B" w:rsidP="00FA494B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Complimentary Room</w:t>
      </w:r>
      <w:r w:rsidRPr="00747210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Requested:</w:t>
      </w:r>
      <w:r>
        <w:rPr>
          <w:rFonts w:cs="Calibri"/>
          <w:sz w:val="24"/>
          <w:szCs w:val="24"/>
          <w:u w:val="single"/>
        </w:rPr>
        <w:tab/>
        <w:t>□Yes</w:t>
      </w:r>
      <w:r>
        <w:rPr>
          <w:rFonts w:cs="Calibri"/>
          <w:sz w:val="24"/>
          <w:szCs w:val="24"/>
          <w:u w:val="single"/>
        </w:rPr>
        <w:tab/>
        <w:t>□No (room will be paid by employer)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FA494B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FA494B" w:rsidRDefault="008348A2" w:rsidP="00ED3DF5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If sharing a room with another person who is attending, please indicate N/A on the 2</w:t>
      </w:r>
      <w:r w:rsidRPr="008348A2">
        <w:rPr>
          <w:rFonts w:cs="Calibri"/>
          <w:sz w:val="24"/>
          <w:szCs w:val="24"/>
          <w:u w:val="single"/>
          <w:vertAlign w:val="superscript"/>
        </w:rPr>
        <w:t>nd</w:t>
      </w:r>
      <w:r>
        <w:rPr>
          <w:rFonts w:cs="Calibri"/>
          <w:sz w:val="24"/>
          <w:szCs w:val="24"/>
          <w:u w:val="single"/>
        </w:rPr>
        <w:t xml:space="preserve"> registrant</w:t>
      </w:r>
    </w:p>
    <w:p w:rsidR="00ED3DF5" w:rsidRPr="00896236" w:rsidRDefault="00ED3DF5" w:rsidP="00ED3DF5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747210" w:rsidRDefault="00ED3DF5" w:rsidP="00ED3DF5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Dietary Restrictions:</w:t>
      </w:r>
      <w:r>
        <w:rPr>
          <w:rFonts w:cs="Calibri"/>
          <w:sz w:val="24"/>
          <w:szCs w:val="24"/>
          <w:u w:val="single"/>
        </w:rPr>
        <w:tab/>
        <w:t>□No</w:t>
      </w:r>
      <w:r>
        <w:rPr>
          <w:rFonts w:cs="Calibri"/>
          <w:sz w:val="24"/>
          <w:szCs w:val="24"/>
          <w:u w:val="single"/>
        </w:rPr>
        <w:tab/>
        <w:t>□Yes (please list)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8348A2" w:rsidRDefault="008348A2" w:rsidP="00262DBC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8348A2" w:rsidRDefault="008348A2" w:rsidP="00262DBC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8348A2" w:rsidRDefault="008348A2" w:rsidP="00262DBC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8348A2" w:rsidRDefault="008348A2" w:rsidP="00262DBC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8348A2" w:rsidRPr="00896236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</w:p>
    <w:p w:rsidR="008348A2" w:rsidRPr="00896236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Name: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E-mail: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Pr="00896236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Phone: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Daytime (</w:t>
      </w:r>
      <w:r w:rsidRPr="00896236">
        <w:rPr>
          <w:rFonts w:cs="Calibri"/>
          <w:sz w:val="24"/>
          <w:szCs w:val="24"/>
          <w:u w:val="single"/>
        </w:rPr>
        <w:tab/>
        <w:t xml:space="preserve">   )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Cell (</w:t>
      </w:r>
      <w:r w:rsidRPr="00896236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 xml:space="preserve">   </w:t>
      </w:r>
      <w:r w:rsidRPr="00896236">
        <w:rPr>
          <w:rFonts w:cs="Calibri"/>
          <w:sz w:val="24"/>
          <w:szCs w:val="24"/>
          <w:u w:val="single"/>
        </w:rPr>
        <w:t>)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Pr="00896236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Mailing address: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Pr="00896236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Name of Watershed Group &amp; Watershed: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896236">
        <w:rPr>
          <w:rFonts w:cs="Calibri"/>
          <w:sz w:val="24"/>
          <w:szCs w:val="24"/>
          <w:u w:val="single"/>
        </w:rPr>
        <w:t>Contact Person for Group: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  <w:t>e-mail or phone:</w:t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Hotel Room Requested (you will need to reserve):</w:t>
      </w:r>
      <w:r>
        <w:rPr>
          <w:rFonts w:cs="Calibri"/>
          <w:sz w:val="24"/>
          <w:szCs w:val="24"/>
          <w:u w:val="single"/>
        </w:rPr>
        <w:tab/>
        <w:t>□ N/A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  <w:t>□ Friday</w:t>
      </w:r>
      <w:r>
        <w:rPr>
          <w:rFonts w:cs="Calibri"/>
          <w:sz w:val="24"/>
          <w:szCs w:val="24"/>
          <w:u w:val="single"/>
        </w:rPr>
        <w:tab/>
        <w:t>□ Thursday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896236"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Default="008348A2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Complimentary Room</w:t>
      </w:r>
      <w:r w:rsidRPr="00747210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Requested:</w:t>
      </w:r>
      <w:r>
        <w:rPr>
          <w:rFonts w:cs="Calibri"/>
          <w:sz w:val="24"/>
          <w:szCs w:val="24"/>
          <w:u w:val="single"/>
        </w:rPr>
        <w:tab/>
        <w:t>□Yes</w:t>
      </w:r>
      <w:r>
        <w:rPr>
          <w:rFonts w:cs="Calibri"/>
          <w:sz w:val="24"/>
          <w:szCs w:val="24"/>
          <w:u w:val="single"/>
        </w:rPr>
        <w:tab/>
        <w:t>□No (room will be paid by employer)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8348A2" w:rsidRPr="00896236" w:rsidRDefault="008348A2" w:rsidP="008348A2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ED3DF5" w:rsidRDefault="00ED3DF5" w:rsidP="00ED3DF5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If sharing a room with another person who is attending, please indicate N/A on the 2</w:t>
      </w:r>
      <w:r w:rsidRPr="008348A2">
        <w:rPr>
          <w:rFonts w:cs="Calibri"/>
          <w:sz w:val="24"/>
          <w:szCs w:val="24"/>
          <w:u w:val="single"/>
          <w:vertAlign w:val="superscript"/>
        </w:rPr>
        <w:t>nd</w:t>
      </w:r>
      <w:r>
        <w:rPr>
          <w:rFonts w:cs="Calibri"/>
          <w:sz w:val="24"/>
          <w:szCs w:val="24"/>
          <w:u w:val="single"/>
        </w:rPr>
        <w:t xml:space="preserve"> registrant</w:t>
      </w:r>
    </w:p>
    <w:p w:rsidR="00ED3DF5" w:rsidRPr="00896236" w:rsidRDefault="00ED3DF5" w:rsidP="00ED3DF5">
      <w:pPr>
        <w:spacing w:after="0" w:line="240" w:lineRule="auto"/>
        <w:rPr>
          <w:rFonts w:cs="Calibri"/>
          <w:sz w:val="16"/>
          <w:szCs w:val="16"/>
          <w:u w:val="single"/>
        </w:rPr>
      </w:pPr>
    </w:p>
    <w:p w:rsidR="008348A2" w:rsidRDefault="00ED3DF5" w:rsidP="008348A2">
      <w:pPr>
        <w:spacing w:after="0" w:line="240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Dietary Restrictions:</w:t>
      </w:r>
      <w:r>
        <w:rPr>
          <w:rFonts w:cs="Calibri"/>
          <w:sz w:val="24"/>
          <w:szCs w:val="24"/>
          <w:u w:val="single"/>
        </w:rPr>
        <w:tab/>
        <w:t>□No</w:t>
      </w:r>
      <w:r>
        <w:rPr>
          <w:rFonts w:cs="Calibri"/>
          <w:sz w:val="24"/>
          <w:szCs w:val="24"/>
          <w:u w:val="single"/>
        </w:rPr>
        <w:tab/>
        <w:t>□Yes (please list)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sectPr w:rsidR="008348A2" w:rsidSect="0077689D">
      <w:footerReference w:type="default" r:id="rId12"/>
      <w:pgSz w:w="12240" w:h="15840" w:code="1"/>
      <w:pgMar w:top="720" w:right="720" w:bottom="720" w:left="720" w:header="0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66" w:rsidRDefault="00430D66" w:rsidP="00CF460F">
      <w:pPr>
        <w:spacing w:after="0" w:line="240" w:lineRule="auto"/>
      </w:pPr>
      <w:r>
        <w:separator/>
      </w:r>
    </w:p>
  </w:endnote>
  <w:endnote w:type="continuationSeparator" w:id="0">
    <w:p w:rsidR="00430D66" w:rsidRDefault="00430D66" w:rsidP="00CF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8D" w:rsidRDefault="00D41B8D" w:rsidP="0077689D">
    <w:pPr>
      <w:pStyle w:val="Footer"/>
      <w:jc w:val="center"/>
      <w:rPr>
        <w:rFonts w:ascii="Arial" w:hAnsi="Arial" w:cs="Arial"/>
        <w:color w:val="0000FF"/>
        <w:sz w:val="20"/>
        <w:szCs w:val="20"/>
      </w:rPr>
    </w:pPr>
    <w:smartTag w:uri="urn:schemas-microsoft-com:office:smarttags" w:element="country-region">
      <w:smartTag w:uri="urn:schemas-microsoft-com:office:smarttags" w:element="place">
        <w:r>
          <w:rPr>
            <w:rFonts w:ascii="Arial" w:hAnsi="Arial" w:cs="Arial"/>
            <w:color w:val="0000FF"/>
            <w:sz w:val="20"/>
            <w:szCs w:val="20"/>
          </w:rPr>
          <w:t>U.S.</w:t>
        </w:r>
      </w:smartTag>
    </w:smartTag>
    <w:r>
      <w:rPr>
        <w:rFonts w:ascii="Arial" w:hAnsi="Arial" w:cs="Arial"/>
        <w:color w:val="0000FF"/>
        <w:sz w:val="20"/>
        <w:szCs w:val="20"/>
      </w:rPr>
      <w:t xml:space="preserve"> Environmental Protection Agency Region 7, through the Missouri Department of Natural Resources,</w:t>
    </w:r>
  </w:p>
  <w:p w:rsidR="00D41B8D" w:rsidRDefault="00D41B8D" w:rsidP="0077689D">
    <w:pPr>
      <w:pStyle w:val="Footer"/>
      <w:jc w:val="center"/>
    </w:pPr>
    <w:proofErr w:type="gramStart"/>
    <w:r>
      <w:rPr>
        <w:rFonts w:ascii="Arial" w:hAnsi="Arial" w:cs="Arial"/>
        <w:color w:val="0000FF"/>
        <w:sz w:val="20"/>
        <w:szCs w:val="20"/>
      </w:rPr>
      <w:t>has</w:t>
    </w:r>
    <w:proofErr w:type="gramEnd"/>
    <w:r>
      <w:rPr>
        <w:rFonts w:ascii="Arial" w:hAnsi="Arial" w:cs="Arial"/>
        <w:color w:val="0000FF"/>
        <w:sz w:val="20"/>
        <w:szCs w:val="20"/>
      </w:rPr>
      <w:t xml:space="preserve"> provided partial funding for this project under Section 319 of the Clean Water 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66" w:rsidRDefault="00430D66" w:rsidP="00CF460F">
      <w:pPr>
        <w:spacing w:after="0" w:line="240" w:lineRule="auto"/>
      </w:pPr>
      <w:r>
        <w:separator/>
      </w:r>
    </w:p>
  </w:footnote>
  <w:footnote w:type="continuationSeparator" w:id="0">
    <w:p w:rsidR="00430D66" w:rsidRDefault="00430D66" w:rsidP="00CF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B2"/>
    <w:multiLevelType w:val="hybridMultilevel"/>
    <w:tmpl w:val="92A06FCE"/>
    <w:lvl w:ilvl="0" w:tplc="83FCF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E115A"/>
    <w:multiLevelType w:val="multilevel"/>
    <w:tmpl w:val="BBC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749CC"/>
    <w:multiLevelType w:val="hybridMultilevel"/>
    <w:tmpl w:val="1E92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C3"/>
    <w:rsid w:val="000043B2"/>
    <w:rsid w:val="00006A1B"/>
    <w:rsid w:val="000133BB"/>
    <w:rsid w:val="00033C22"/>
    <w:rsid w:val="00047AEE"/>
    <w:rsid w:val="00050170"/>
    <w:rsid w:val="000760C8"/>
    <w:rsid w:val="0008656A"/>
    <w:rsid w:val="00086A36"/>
    <w:rsid w:val="00090CA9"/>
    <w:rsid w:val="000A0367"/>
    <w:rsid w:val="000A0F70"/>
    <w:rsid w:val="000B0ED8"/>
    <w:rsid w:val="000B6550"/>
    <w:rsid w:val="000B7577"/>
    <w:rsid w:val="000D6570"/>
    <w:rsid w:val="000E3245"/>
    <w:rsid w:val="001273BE"/>
    <w:rsid w:val="001515FA"/>
    <w:rsid w:val="00155A7C"/>
    <w:rsid w:val="00165DD7"/>
    <w:rsid w:val="00177EEC"/>
    <w:rsid w:val="0018001D"/>
    <w:rsid w:val="00192E70"/>
    <w:rsid w:val="001A0130"/>
    <w:rsid w:val="001A75BA"/>
    <w:rsid w:val="001C756E"/>
    <w:rsid w:val="001E0770"/>
    <w:rsid w:val="001E5796"/>
    <w:rsid w:val="0020067A"/>
    <w:rsid w:val="00206B3F"/>
    <w:rsid w:val="0024115A"/>
    <w:rsid w:val="00241D88"/>
    <w:rsid w:val="002517E4"/>
    <w:rsid w:val="00257B35"/>
    <w:rsid w:val="00262DBC"/>
    <w:rsid w:val="0026688A"/>
    <w:rsid w:val="00272CF3"/>
    <w:rsid w:val="00273AE7"/>
    <w:rsid w:val="002815A8"/>
    <w:rsid w:val="00292E58"/>
    <w:rsid w:val="002A50DA"/>
    <w:rsid w:val="002A73B8"/>
    <w:rsid w:val="002B036A"/>
    <w:rsid w:val="002B0791"/>
    <w:rsid w:val="002B087E"/>
    <w:rsid w:val="002B1D6A"/>
    <w:rsid w:val="002C0617"/>
    <w:rsid w:val="002C4A45"/>
    <w:rsid w:val="002C5B61"/>
    <w:rsid w:val="002E0311"/>
    <w:rsid w:val="00304EE9"/>
    <w:rsid w:val="003248B8"/>
    <w:rsid w:val="00333D7B"/>
    <w:rsid w:val="00335E1A"/>
    <w:rsid w:val="00356F49"/>
    <w:rsid w:val="00360B6F"/>
    <w:rsid w:val="0036276C"/>
    <w:rsid w:val="00364856"/>
    <w:rsid w:val="0037111C"/>
    <w:rsid w:val="0037314C"/>
    <w:rsid w:val="00380D7E"/>
    <w:rsid w:val="003C08BC"/>
    <w:rsid w:val="003D2695"/>
    <w:rsid w:val="003E2947"/>
    <w:rsid w:val="003F01B3"/>
    <w:rsid w:val="003F54E9"/>
    <w:rsid w:val="003F6F9F"/>
    <w:rsid w:val="00407795"/>
    <w:rsid w:val="004104DF"/>
    <w:rsid w:val="00412638"/>
    <w:rsid w:val="0041356B"/>
    <w:rsid w:val="00416F49"/>
    <w:rsid w:val="00430D66"/>
    <w:rsid w:val="00457B90"/>
    <w:rsid w:val="00466CE5"/>
    <w:rsid w:val="0049385A"/>
    <w:rsid w:val="004D3D99"/>
    <w:rsid w:val="004E4907"/>
    <w:rsid w:val="00504CE1"/>
    <w:rsid w:val="00512A64"/>
    <w:rsid w:val="00513AC2"/>
    <w:rsid w:val="00514122"/>
    <w:rsid w:val="005223C1"/>
    <w:rsid w:val="00527954"/>
    <w:rsid w:val="00530162"/>
    <w:rsid w:val="00547D89"/>
    <w:rsid w:val="00554249"/>
    <w:rsid w:val="00555DCB"/>
    <w:rsid w:val="00556A9C"/>
    <w:rsid w:val="005666FB"/>
    <w:rsid w:val="005711B8"/>
    <w:rsid w:val="00573B54"/>
    <w:rsid w:val="0057451D"/>
    <w:rsid w:val="0059734A"/>
    <w:rsid w:val="005A30BA"/>
    <w:rsid w:val="005D70B1"/>
    <w:rsid w:val="005F58C3"/>
    <w:rsid w:val="00604242"/>
    <w:rsid w:val="006049DC"/>
    <w:rsid w:val="00604C4B"/>
    <w:rsid w:val="0061721B"/>
    <w:rsid w:val="00624804"/>
    <w:rsid w:val="00626019"/>
    <w:rsid w:val="00631EFB"/>
    <w:rsid w:val="00646D46"/>
    <w:rsid w:val="0066070A"/>
    <w:rsid w:val="006676BD"/>
    <w:rsid w:val="00670396"/>
    <w:rsid w:val="00672505"/>
    <w:rsid w:val="00686940"/>
    <w:rsid w:val="0068715E"/>
    <w:rsid w:val="006A3AA6"/>
    <w:rsid w:val="006A50B4"/>
    <w:rsid w:val="006A50C4"/>
    <w:rsid w:val="006A6C5B"/>
    <w:rsid w:val="006B0B98"/>
    <w:rsid w:val="006B75B5"/>
    <w:rsid w:val="006C2287"/>
    <w:rsid w:val="006C718E"/>
    <w:rsid w:val="006D4B51"/>
    <w:rsid w:val="006F74CD"/>
    <w:rsid w:val="006F773A"/>
    <w:rsid w:val="006F79EA"/>
    <w:rsid w:val="007170DE"/>
    <w:rsid w:val="007206FD"/>
    <w:rsid w:val="007317EC"/>
    <w:rsid w:val="007324D3"/>
    <w:rsid w:val="00747210"/>
    <w:rsid w:val="007472D4"/>
    <w:rsid w:val="00755158"/>
    <w:rsid w:val="0077689D"/>
    <w:rsid w:val="00777227"/>
    <w:rsid w:val="00780636"/>
    <w:rsid w:val="00780852"/>
    <w:rsid w:val="007919A4"/>
    <w:rsid w:val="00794EF8"/>
    <w:rsid w:val="007A5B35"/>
    <w:rsid w:val="007A6460"/>
    <w:rsid w:val="007C7429"/>
    <w:rsid w:val="007D36AF"/>
    <w:rsid w:val="007E0BF4"/>
    <w:rsid w:val="007E5CA9"/>
    <w:rsid w:val="007F235F"/>
    <w:rsid w:val="007F435E"/>
    <w:rsid w:val="007F7C99"/>
    <w:rsid w:val="007F7FF3"/>
    <w:rsid w:val="00816410"/>
    <w:rsid w:val="00822A27"/>
    <w:rsid w:val="00832FA0"/>
    <w:rsid w:val="00834197"/>
    <w:rsid w:val="008348A2"/>
    <w:rsid w:val="00837913"/>
    <w:rsid w:val="00861235"/>
    <w:rsid w:val="008625A1"/>
    <w:rsid w:val="00881C73"/>
    <w:rsid w:val="00883E37"/>
    <w:rsid w:val="0089079C"/>
    <w:rsid w:val="00890BC2"/>
    <w:rsid w:val="00894F81"/>
    <w:rsid w:val="00896236"/>
    <w:rsid w:val="008A1228"/>
    <w:rsid w:val="008B0837"/>
    <w:rsid w:val="008F6078"/>
    <w:rsid w:val="00930786"/>
    <w:rsid w:val="00930AAB"/>
    <w:rsid w:val="00932983"/>
    <w:rsid w:val="00933EC2"/>
    <w:rsid w:val="00946DFA"/>
    <w:rsid w:val="00955353"/>
    <w:rsid w:val="00962B88"/>
    <w:rsid w:val="00974A0A"/>
    <w:rsid w:val="009846D9"/>
    <w:rsid w:val="00991C3D"/>
    <w:rsid w:val="009A7986"/>
    <w:rsid w:val="00A03EEC"/>
    <w:rsid w:val="00A1143A"/>
    <w:rsid w:val="00A17739"/>
    <w:rsid w:val="00A230A9"/>
    <w:rsid w:val="00A571E2"/>
    <w:rsid w:val="00A65F93"/>
    <w:rsid w:val="00A74FC1"/>
    <w:rsid w:val="00A86F7F"/>
    <w:rsid w:val="00A91311"/>
    <w:rsid w:val="00AA0A00"/>
    <w:rsid w:val="00AC7BB3"/>
    <w:rsid w:val="00AD4A7B"/>
    <w:rsid w:val="00AE010F"/>
    <w:rsid w:val="00AE65B6"/>
    <w:rsid w:val="00B21462"/>
    <w:rsid w:val="00B219D5"/>
    <w:rsid w:val="00B35609"/>
    <w:rsid w:val="00B60864"/>
    <w:rsid w:val="00B718C9"/>
    <w:rsid w:val="00B92821"/>
    <w:rsid w:val="00B93808"/>
    <w:rsid w:val="00BA4779"/>
    <w:rsid w:val="00BA6910"/>
    <w:rsid w:val="00BB2BC5"/>
    <w:rsid w:val="00BC17C0"/>
    <w:rsid w:val="00BC79AE"/>
    <w:rsid w:val="00BD3B78"/>
    <w:rsid w:val="00BD3C9D"/>
    <w:rsid w:val="00BD7F51"/>
    <w:rsid w:val="00BF7283"/>
    <w:rsid w:val="00C02DE1"/>
    <w:rsid w:val="00C05E2F"/>
    <w:rsid w:val="00C101A2"/>
    <w:rsid w:val="00C55CE7"/>
    <w:rsid w:val="00C9744C"/>
    <w:rsid w:val="00CA238B"/>
    <w:rsid w:val="00CD1E85"/>
    <w:rsid w:val="00CF0565"/>
    <w:rsid w:val="00CF1A5F"/>
    <w:rsid w:val="00CF460F"/>
    <w:rsid w:val="00D04418"/>
    <w:rsid w:val="00D071B1"/>
    <w:rsid w:val="00D25964"/>
    <w:rsid w:val="00D31A93"/>
    <w:rsid w:val="00D41B8D"/>
    <w:rsid w:val="00D63398"/>
    <w:rsid w:val="00D72FD9"/>
    <w:rsid w:val="00D762A3"/>
    <w:rsid w:val="00D772D0"/>
    <w:rsid w:val="00D814DD"/>
    <w:rsid w:val="00D972C0"/>
    <w:rsid w:val="00DC0C66"/>
    <w:rsid w:val="00DD7882"/>
    <w:rsid w:val="00DE5277"/>
    <w:rsid w:val="00DF220A"/>
    <w:rsid w:val="00DF364C"/>
    <w:rsid w:val="00DF7639"/>
    <w:rsid w:val="00DF7C32"/>
    <w:rsid w:val="00E04657"/>
    <w:rsid w:val="00E218E2"/>
    <w:rsid w:val="00E30ED9"/>
    <w:rsid w:val="00E553D4"/>
    <w:rsid w:val="00E75B90"/>
    <w:rsid w:val="00E844ED"/>
    <w:rsid w:val="00E92228"/>
    <w:rsid w:val="00EA3452"/>
    <w:rsid w:val="00EB5C2C"/>
    <w:rsid w:val="00ED3DF5"/>
    <w:rsid w:val="00ED77C9"/>
    <w:rsid w:val="00EE5558"/>
    <w:rsid w:val="00EE7DFC"/>
    <w:rsid w:val="00F15444"/>
    <w:rsid w:val="00F256B2"/>
    <w:rsid w:val="00FA494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115A"/>
    <w:pPr>
      <w:keepNext/>
      <w:widowControl w:val="0"/>
      <w:spacing w:after="0" w:line="240" w:lineRule="auto"/>
      <w:outlineLvl w:val="0"/>
    </w:pPr>
    <w:rPr>
      <w:rFonts w:ascii="Garamond" w:eastAsia="Times New Roman" w:hAnsi="Garamond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6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15A"/>
    <w:rPr>
      <w:rFonts w:ascii="Garamond" w:hAnsi="Garamond" w:cs="Times New Roman"/>
      <w:b/>
      <w:snapToGrid w:val="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46D9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A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3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7D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6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60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B5C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5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06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5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0617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63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115A"/>
    <w:pPr>
      <w:keepNext/>
      <w:widowControl w:val="0"/>
      <w:spacing w:after="0" w:line="240" w:lineRule="auto"/>
      <w:outlineLvl w:val="0"/>
    </w:pPr>
    <w:rPr>
      <w:rFonts w:ascii="Garamond" w:eastAsia="Times New Roman" w:hAnsi="Garamond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46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15A"/>
    <w:rPr>
      <w:rFonts w:ascii="Garamond" w:hAnsi="Garamond" w:cs="Times New Roman"/>
      <w:b/>
      <w:snapToGrid w:val="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46D9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A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3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7D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6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60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B5C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5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06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5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0617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D63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1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untryclubhote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rykk@missour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Management Conference</vt:lpstr>
    </vt:vector>
  </TitlesOfParts>
  <Company>MU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Management Conference</dc:title>
  <dc:creator>Tharp, John A.</dc:creator>
  <cp:lastModifiedBy>nrabert</cp:lastModifiedBy>
  <cp:revision>2</cp:revision>
  <cp:lastPrinted>2013-12-11T21:12:00Z</cp:lastPrinted>
  <dcterms:created xsi:type="dcterms:W3CDTF">2013-12-19T22:30:00Z</dcterms:created>
  <dcterms:modified xsi:type="dcterms:W3CDTF">2013-12-19T22:30:00Z</dcterms:modified>
</cp:coreProperties>
</file>